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139F9" w14:textId="77777777" w:rsidR="00BC02AA" w:rsidRPr="009C510C" w:rsidRDefault="00C509FE" w:rsidP="009C510C">
      <w:pPr>
        <w:bidi/>
        <w:spacing w:after="0" w:line="240" w:lineRule="auto"/>
        <w:jc w:val="center"/>
        <w:outlineLvl w:val="0"/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</w:rPr>
        <w:t>بسمه تعالی</w:t>
      </w:r>
      <w:r w:rsidR="00BC02AA" w:rsidRPr="009C510C">
        <w:rPr>
          <w:rFonts w:asciiTheme="minorHAnsi" w:eastAsiaTheme="minorHAnsi" w:hAnsiTheme="minorHAnsi" w:cs="B Lotus" w:hint="cs"/>
          <w:b/>
          <w:bCs/>
          <w:sz w:val="28"/>
          <w:szCs w:val="28"/>
          <w:rtl/>
          <w:lang w:bidi="fa-IR"/>
        </w:rPr>
        <w:t xml:space="preserve"> </w:t>
      </w:r>
    </w:p>
    <w:p w14:paraId="4599E1EB" w14:textId="77777777" w:rsidR="00BC02AA" w:rsidRPr="009C510C" w:rsidRDefault="00BC02AA" w:rsidP="009C510C">
      <w:pPr>
        <w:bidi/>
        <w:spacing w:after="0" w:line="240" w:lineRule="auto"/>
        <w:contextualSpacing/>
        <w:jc w:val="center"/>
        <w:outlineLvl w:val="0"/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</w:pP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وزارت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بهداشت،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درمان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و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آموزش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پزشک</w:t>
      </w:r>
      <w:r w:rsidRPr="009C510C">
        <w:rPr>
          <w:rFonts w:asciiTheme="minorHAnsi" w:eastAsiaTheme="minorHAnsi" w:hAnsiTheme="minorHAnsi" w:cs="B Lotus" w:hint="cs"/>
          <w:b/>
          <w:bCs/>
          <w:sz w:val="28"/>
          <w:szCs w:val="28"/>
          <w:rtl/>
          <w:lang w:bidi="fa-IR"/>
        </w:rPr>
        <w:t>ی</w:t>
      </w:r>
    </w:p>
    <w:p w14:paraId="3B7CD3C1" w14:textId="77777777" w:rsidR="00BC02AA" w:rsidRPr="009C510C" w:rsidRDefault="00BC02AA" w:rsidP="009C510C">
      <w:pPr>
        <w:bidi/>
        <w:spacing w:after="0" w:line="240" w:lineRule="auto"/>
        <w:contextualSpacing/>
        <w:jc w:val="center"/>
        <w:outlineLvl w:val="0"/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</w:pP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معاونت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آموزش</w:t>
      </w:r>
      <w:r w:rsidRPr="009C510C">
        <w:rPr>
          <w:rFonts w:asciiTheme="minorHAnsi" w:eastAsiaTheme="minorHAnsi" w:hAnsiTheme="minorHAnsi" w:cs="B Lotus" w:hint="cs"/>
          <w:b/>
          <w:bCs/>
          <w:sz w:val="28"/>
          <w:szCs w:val="28"/>
          <w:rtl/>
          <w:lang w:bidi="fa-IR"/>
        </w:rPr>
        <w:t>ی</w:t>
      </w:r>
    </w:p>
    <w:p w14:paraId="3ED475B8" w14:textId="77777777" w:rsidR="00BC02AA" w:rsidRPr="009C510C" w:rsidRDefault="00BC02AA" w:rsidP="009C510C">
      <w:pPr>
        <w:bidi/>
        <w:spacing w:after="0" w:line="240" w:lineRule="auto"/>
        <w:contextualSpacing/>
        <w:jc w:val="center"/>
        <w:outlineLvl w:val="0"/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</w:pP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مرکز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مطالعات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و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توسعه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آموزش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علوم</w:t>
      </w:r>
      <w:r w:rsidRPr="009C510C">
        <w:rPr>
          <w:rFonts w:asciiTheme="minorHAnsi" w:eastAsiaTheme="minorHAnsi" w:hAnsiTheme="minorHAnsi" w:cs="B Lotus"/>
          <w:b/>
          <w:bCs/>
          <w:sz w:val="28"/>
          <w:szCs w:val="28"/>
          <w:rtl/>
          <w:lang w:bidi="fa-IR"/>
        </w:rPr>
        <w:t xml:space="preserve"> </w:t>
      </w:r>
      <w:r w:rsidRPr="009C510C">
        <w:rPr>
          <w:rFonts w:asciiTheme="minorHAnsi" w:eastAsiaTheme="minorHAnsi" w:hAnsiTheme="minorHAnsi" w:cs="B Lotus" w:hint="eastAsia"/>
          <w:b/>
          <w:bCs/>
          <w:sz w:val="28"/>
          <w:szCs w:val="28"/>
          <w:rtl/>
          <w:lang w:bidi="fa-IR"/>
        </w:rPr>
        <w:t>پزشک</w:t>
      </w:r>
      <w:r w:rsidRPr="009C510C">
        <w:rPr>
          <w:rFonts w:asciiTheme="minorHAnsi" w:eastAsiaTheme="minorHAnsi" w:hAnsiTheme="minorHAnsi" w:cs="B Lotus" w:hint="cs"/>
          <w:b/>
          <w:bCs/>
          <w:sz w:val="28"/>
          <w:szCs w:val="28"/>
          <w:rtl/>
          <w:lang w:bidi="fa-IR"/>
        </w:rPr>
        <w:t>ی</w:t>
      </w:r>
    </w:p>
    <w:p w14:paraId="77B4EF2E" w14:textId="77777777" w:rsidR="00C509FE" w:rsidRPr="009C510C" w:rsidRDefault="00C509FE" w:rsidP="00A455E0">
      <w:pPr>
        <w:pStyle w:val="Heading1"/>
        <w:jc w:val="center"/>
        <w:rPr>
          <w:rFonts w:cs="B Lotus"/>
          <w:color w:val="2E74B5" w:themeColor="accent1" w:themeShade="BF"/>
          <w:rtl/>
        </w:rPr>
      </w:pPr>
      <w:r w:rsidRPr="009C510C">
        <w:rPr>
          <w:rFonts w:cs="B Lotus" w:hint="cs"/>
          <w:color w:val="2E74B5" w:themeColor="accent1" w:themeShade="BF"/>
          <w:rtl/>
        </w:rPr>
        <w:t xml:space="preserve">فرم ارسال خلاصه فرايند </w:t>
      </w:r>
      <w:r w:rsidR="00A455E0">
        <w:rPr>
          <w:rFonts w:cs="B Lotus" w:hint="cs"/>
          <w:color w:val="2E74B5" w:themeColor="accent1" w:themeShade="BF"/>
          <w:rtl/>
        </w:rPr>
        <w:t>نوزدهمین</w:t>
      </w:r>
      <w:r w:rsidR="001C52C5">
        <w:rPr>
          <w:rFonts w:cs="B Lotus" w:hint="cs"/>
          <w:color w:val="2E74B5" w:themeColor="accent1" w:themeShade="BF"/>
          <w:rtl/>
        </w:rPr>
        <w:t xml:space="preserve"> </w:t>
      </w:r>
      <w:r w:rsidRPr="009C510C">
        <w:rPr>
          <w:rFonts w:cs="B Lotus" w:hint="cs"/>
          <w:color w:val="2E74B5" w:themeColor="accent1" w:themeShade="BF"/>
          <w:rtl/>
        </w:rPr>
        <w:t>جشنواره آموزشي شهيد مطهري</w:t>
      </w:r>
      <w:r w:rsidR="001C52C5">
        <w:rPr>
          <w:rFonts w:cs="B Lotus" w:hint="cs"/>
          <w:color w:val="2E74B5" w:themeColor="accent1" w:themeShade="BF"/>
          <w:rtl/>
        </w:rPr>
        <w:t xml:space="preserve"> </w:t>
      </w:r>
      <w:r w:rsidRPr="009C510C">
        <w:rPr>
          <w:rFonts w:cs="B Lotus" w:hint="cs"/>
          <w:color w:val="2E74B5" w:themeColor="accent1" w:themeShade="BF"/>
          <w:rtl/>
        </w:rPr>
        <w:t xml:space="preserve">- </w:t>
      </w:r>
      <w:r w:rsidR="001C52C5">
        <w:rPr>
          <w:rFonts w:cs="B Lotus" w:hint="cs"/>
          <w:color w:val="2E74B5" w:themeColor="accent1" w:themeShade="BF"/>
          <w:rtl/>
        </w:rPr>
        <w:t>140</w:t>
      </w:r>
      <w:r w:rsidR="00A455E0">
        <w:rPr>
          <w:rFonts w:cs="B Lotus" w:hint="cs"/>
          <w:color w:val="2E74B5" w:themeColor="accent1" w:themeShade="BF"/>
          <w:rtl/>
        </w:rPr>
        <w:t>4</w:t>
      </w:r>
    </w:p>
    <w:p w14:paraId="7348A1A8" w14:textId="77777777" w:rsidR="00C509FE" w:rsidRPr="009C510C" w:rsidRDefault="00C509F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عنوان فارسي:</w:t>
      </w:r>
      <w:r w:rsidRPr="009C510C">
        <w:rPr>
          <w:rFonts w:cs="B Lotus"/>
          <w:sz w:val="28"/>
          <w:szCs w:val="28"/>
          <w:lang w:bidi="fa-IR"/>
        </w:rPr>
        <w:t xml:space="preserve"> </w:t>
      </w:r>
    </w:p>
    <w:p w14:paraId="446EA43D" w14:textId="77777777" w:rsidR="00BC02AA" w:rsidRPr="009C510C" w:rsidRDefault="00BC02AA" w:rsidP="009C510C">
      <w:pPr>
        <w:bidi/>
        <w:spacing w:line="240" w:lineRule="auto"/>
        <w:ind w:left="-540" w:right="-396"/>
        <w:jc w:val="both"/>
        <w:rPr>
          <w:rFonts w:asciiTheme="minorHAnsi" w:eastAsiaTheme="minorEastAsia" w:hAnsiTheme="minorHAnsi" w:cs="B Lotus"/>
          <w:b/>
          <w:bCs/>
          <w:sz w:val="28"/>
          <w:szCs w:val="28"/>
          <w:rtl/>
          <w:lang w:bidi="fa-IR"/>
        </w:rPr>
      </w:pPr>
    </w:p>
    <w:p w14:paraId="639F9BE3" w14:textId="77777777" w:rsidR="00C509FE" w:rsidRPr="009C510C" w:rsidRDefault="00C509F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عنوان انگليسي:</w:t>
      </w:r>
    </w:p>
    <w:p w14:paraId="7D2C4A99" w14:textId="77777777" w:rsidR="0069367D" w:rsidRPr="009C510C" w:rsidRDefault="0069367D" w:rsidP="009C510C">
      <w:pPr>
        <w:bidi/>
        <w:spacing w:line="240" w:lineRule="auto"/>
        <w:rPr>
          <w:rFonts w:asciiTheme="majorBidi" w:eastAsia="Times New Roman" w:hAnsiTheme="majorBidi" w:cs="B Lotus"/>
          <w:sz w:val="28"/>
          <w:szCs w:val="28"/>
          <w:rtl/>
        </w:rPr>
      </w:pPr>
    </w:p>
    <w:p w14:paraId="2736C871" w14:textId="77777777" w:rsidR="00C509FE" w:rsidRPr="009C510C" w:rsidRDefault="00C509F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 xml:space="preserve">حيطه نوآوري: </w:t>
      </w:r>
    </w:p>
    <w:p w14:paraId="7BB47070" w14:textId="77777777" w:rsidR="00C509FE" w:rsidRPr="009C510C" w:rsidRDefault="00C509FE" w:rsidP="009C510C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ind w:left="724"/>
        <w:rPr>
          <w:rFonts w:ascii="Times New Roman" w:eastAsia="Times New Roman" w:hAnsi="Times New Roman" w:cs="B Lotus"/>
          <w:b/>
          <w:bCs/>
          <w:color w:val="000000"/>
          <w:sz w:val="28"/>
          <w:szCs w:val="28"/>
        </w:rPr>
      </w:pPr>
      <w:r w:rsidRPr="009C510C">
        <w:rPr>
          <w:rFonts w:ascii="Times New Roman" w:eastAsia="Times New Roman" w:hAnsi="Times New Roman" w:cs="B Lotus" w:hint="cs"/>
          <w:b/>
          <w:bCs/>
          <w:color w:val="000000"/>
          <w:sz w:val="28"/>
          <w:szCs w:val="28"/>
          <w:rtl/>
          <w:lang w:bidi="fa-IR"/>
        </w:rPr>
        <w:t>تدوین و بازنگری برنامه های آموزشی</w:t>
      </w:r>
    </w:p>
    <w:p w14:paraId="544A6D46" w14:textId="77777777" w:rsidR="00C509FE" w:rsidRPr="009C510C" w:rsidRDefault="00C509FE" w:rsidP="009C510C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ind w:left="724"/>
        <w:rPr>
          <w:rFonts w:ascii="Times New Roman" w:eastAsia="Times New Roman" w:hAnsi="Times New Roman" w:cs="B Lotus"/>
          <w:b/>
          <w:bCs/>
          <w:color w:val="000000" w:themeColor="text1"/>
          <w:sz w:val="28"/>
          <w:szCs w:val="28"/>
        </w:rPr>
      </w:pPr>
      <w:r w:rsidRPr="009C510C">
        <w:rPr>
          <w:rFonts w:ascii="Times New Roman" w:eastAsia="Times New Roman" w:hAnsi="Times New Roman" w:cs="B Lotus" w:hint="cs"/>
          <w:b/>
          <w:bCs/>
          <w:color w:val="000000" w:themeColor="text1"/>
          <w:sz w:val="28"/>
          <w:szCs w:val="28"/>
          <w:rtl/>
          <w:lang w:bidi="fa-IR"/>
        </w:rPr>
        <w:t>یاددهی و</w:t>
      </w:r>
      <w:r w:rsidRPr="009C510C">
        <w:rPr>
          <w:rFonts w:eastAsia="Times New Roman" w:cs="B Lotus"/>
          <w:b/>
          <w:bCs/>
          <w:color w:val="000000" w:themeColor="text1"/>
          <w:sz w:val="28"/>
          <w:szCs w:val="28"/>
        </w:rPr>
        <w:t> </w:t>
      </w:r>
      <w:r w:rsidRPr="009C510C">
        <w:rPr>
          <w:rFonts w:ascii="Times New Roman" w:eastAsia="Times New Roman" w:hAnsi="Times New Roman" w:cs="B Lotus" w:hint="cs"/>
          <w:b/>
          <w:bCs/>
          <w:color w:val="000000" w:themeColor="text1"/>
          <w:sz w:val="28"/>
          <w:szCs w:val="28"/>
          <w:rtl/>
          <w:lang w:bidi="fa-IR"/>
        </w:rPr>
        <w:t>یادگیری</w:t>
      </w:r>
      <w:r w:rsidRPr="009C510C">
        <w:rPr>
          <w:rFonts w:eastAsia="Times New Roman" w:cs="B Lotu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14:paraId="464F088C" w14:textId="77777777" w:rsidR="00C509FE" w:rsidRPr="009C510C" w:rsidRDefault="00C509FE" w:rsidP="009C510C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ind w:left="724"/>
        <w:rPr>
          <w:rFonts w:ascii="Times New Roman" w:eastAsia="Times New Roman" w:hAnsi="Times New Roman" w:cs="B Lotus"/>
          <w:b/>
          <w:bCs/>
          <w:color w:val="000000"/>
          <w:sz w:val="28"/>
          <w:szCs w:val="28"/>
        </w:rPr>
      </w:pPr>
      <w:r w:rsidRPr="009C510C">
        <w:rPr>
          <w:rFonts w:ascii="Times New Roman" w:eastAsia="Times New Roman" w:hAnsi="Times New Roman" w:cs="B Lotus" w:hint="cs"/>
          <w:b/>
          <w:bCs/>
          <w:color w:val="000000"/>
          <w:sz w:val="28"/>
          <w:szCs w:val="28"/>
          <w:rtl/>
          <w:lang w:bidi="fa-IR"/>
        </w:rPr>
        <w:t>ارزشیابی آموزشی (دانشجو، هیات</w:t>
      </w:r>
      <w:r w:rsidRPr="009C510C">
        <w:rPr>
          <w:rFonts w:eastAsia="Times New Roman" w:cs="B Lotu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Pr="009C510C">
        <w:rPr>
          <w:rFonts w:ascii="Times New Roman" w:eastAsia="Times New Roman" w:hAnsi="Times New Roman" w:cs="B Lotus" w:hint="cs"/>
          <w:b/>
          <w:bCs/>
          <w:color w:val="000000"/>
          <w:sz w:val="28"/>
          <w:szCs w:val="28"/>
          <w:rtl/>
          <w:lang w:bidi="fa-IR"/>
        </w:rPr>
        <w:t>علمی و برنامه</w:t>
      </w:r>
      <w:r w:rsidRPr="009C510C">
        <w:rPr>
          <w:rFonts w:eastAsia="Times New Roman" w:cs="B Lotus" w:hint="cs"/>
          <w:b/>
          <w:bCs/>
          <w:color w:val="000000"/>
          <w:sz w:val="28"/>
          <w:szCs w:val="28"/>
          <w:rtl/>
        </w:rPr>
        <w:t>)</w:t>
      </w:r>
    </w:p>
    <w:p w14:paraId="6107AED6" w14:textId="77777777" w:rsidR="00C509FE" w:rsidRPr="009C510C" w:rsidRDefault="00C509FE" w:rsidP="009C510C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ind w:left="724"/>
        <w:rPr>
          <w:rFonts w:ascii="Times New Roman" w:eastAsia="Times New Roman" w:hAnsi="Times New Roman" w:cs="B Lotus"/>
          <w:b/>
          <w:bCs/>
          <w:color w:val="000000"/>
          <w:sz w:val="28"/>
          <w:szCs w:val="28"/>
        </w:rPr>
      </w:pPr>
      <w:r w:rsidRPr="009C510C">
        <w:rPr>
          <w:rFonts w:ascii="Times New Roman" w:eastAsia="Times New Roman" w:hAnsi="Times New Roman" w:cs="B Lotus" w:hint="cs"/>
          <w:b/>
          <w:bCs/>
          <w:color w:val="000000"/>
          <w:sz w:val="28"/>
          <w:szCs w:val="28"/>
          <w:rtl/>
          <w:lang w:bidi="fa-IR"/>
        </w:rPr>
        <w:t>مدیریت و رهبری آموزشی</w:t>
      </w:r>
      <w:r w:rsidRPr="009C510C">
        <w:rPr>
          <w:rFonts w:eastAsia="Times New Roman" w:cs="B Lotus"/>
          <w:b/>
          <w:bCs/>
          <w:color w:val="000000"/>
          <w:sz w:val="28"/>
          <w:szCs w:val="28"/>
          <w:rtl/>
          <w:lang w:bidi="fa-IR"/>
        </w:rPr>
        <w:t xml:space="preserve"> </w:t>
      </w:r>
    </w:p>
    <w:p w14:paraId="7ECB289F" w14:textId="77777777" w:rsidR="00C509FE" w:rsidRPr="009C510C" w:rsidRDefault="00C509FE" w:rsidP="009C510C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ind w:left="724"/>
        <w:rPr>
          <w:rFonts w:ascii="Times New Roman" w:eastAsia="Times New Roman" w:hAnsi="Times New Roman" w:cs="B Lotus"/>
          <w:b/>
          <w:bCs/>
          <w:color w:val="000000"/>
          <w:sz w:val="28"/>
          <w:szCs w:val="28"/>
        </w:rPr>
      </w:pPr>
      <w:r w:rsidRPr="009C510C">
        <w:rPr>
          <w:rFonts w:ascii="Times New Roman" w:eastAsia="Times New Roman" w:hAnsi="Times New Roman" w:cs="B Lotus" w:hint="cs"/>
          <w:b/>
          <w:bCs/>
          <w:color w:val="000000"/>
          <w:sz w:val="28"/>
          <w:szCs w:val="28"/>
          <w:rtl/>
          <w:lang w:bidi="fa-IR"/>
        </w:rPr>
        <w:t>یادگیری الکترونیکی</w:t>
      </w:r>
      <w:r w:rsidRPr="009C510C">
        <w:rPr>
          <w:rFonts w:eastAsia="Times New Roman" w:cs="B Lotus"/>
          <w:b/>
          <w:bCs/>
          <w:color w:val="000000"/>
          <w:sz w:val="28"/>
          <w:szCs w:val="28"/>
          <w:rtl/>
          <w:lang w:bidi="fa-IR"/>
        </w:rPr>
        <w:t xml:space="preserve"> </w:t>
      </w:r>
    </w:p>
    <w:p w14:paraId="52E256A5" w14:textId="77777777" w:rsidR="00587FF8" w:rsidRPr="009C510C" w:rsidRDefault="00C509FE" w:rsidP="009C510C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ind w:left="724"/>
        <w:rPr>
          <w:rFonts w:ascii="Times New Roman" w:eastAsia="Times New Roman" w:hAnsi="Times New Roman" w:cs="B Lotus"/>
          <w:b/>
          <w:bCs/>
          <w:color w:val="000000"/>
          <w:sz w:val="28"/>
          <w:szCs w:val="28"/>
          <w:lang w:bidi="fa-IR"/>
        </w:rPr>
      </w:pPr>
      <w:r w:rsidRPr="009C510C">
        <w:rPr>
          <w:rFonts w:ascii="Times New Roman" w:eastAsia="Times New Roman" w:hAnsi="Times New Roman" w:cs="B Lotus" w:hint="cs"/>
          <w:b/>
          <w:bCs/>
          <w:color w:val="000000"/>
          <w:sz w:val="28"/>
          <w:szCs w:val="28"/>
          <w:rtl/>
          <w:lang w:bidi="fa-IR"/>
        </w:rPr>
        <w:t>طراحی و</w:t>
      </w:r>
      <w:r w:rsidRPr="009C510C">
        <w:rPr>
          <w:rFonts w:ascii="Times New Roman" w:eastAsia="Times New Roman" w:hAnsi="Times New Roman" w:cs="B Lotus"/>
          <w:b/>
          <w:bCs/>
          <w:color w:val="000000"/>
          <w:sz w:val="28"/>
          <w:szCs w:val="28"/>
          <w:lang w:bidi="fa-IR"/>
        </w:rPr>
        <w:t xml:space="preserve"> </w:t>
      </w:r>
      <w:r w:rsidRPr="009C510C">
        <w:rPr>
          <w:rFonts w:ascii="Times New Roman" w:eastAsia="Times New Roman" w:hAnsi="Times New Roman" w:cs="B Lotus" w:hint="cs"/>
          <w:b/>
          <w:bCs/>
          <w:color w:val="000000"/>
          <w:sz w:val="28"/>
          <w:szCs w:val="28"/>
          <w:rtl/>
          <w:lang w:bidi="fa-IR"/>
        </w:rPr>
        <w:t>تولید محصولات آموزشی</w:t>
      </w:r>
    </w:p>
    <w:p w14:paraId="5022CD95" w14:textId="77777777" w:rsidR="00BE6D8C" w:rsidRPr="009C510C" w:rsidRDefault="00BE6D8C" w:rsidP="009C510C">
      <w:pPr>
        <w:pStyle w:val="ListParagraph"/>
        <w:bidi/>
        <w:spacing w:before="100" w:beforeAutospacing="1" w:after="100" w:afterAutospacing="1" w:line="240" w:lineRule="auto"/>
        <w:ind w:left="724"/>
        <w:rPr>
          <w:rFonts w:ascii="Times New Roman" w:eastAsia="Times New Roman" w:hAnsi="Times New Roman" w:cs="B Lotus"/>
          <w:b/>
          <w:bCs/>
          <w:color w:val="000000"/>
          <w:sz w:val="28"/>
          <w:szCs w:val="28"/>
          <w:rtl/>
          <w:lang w:bidi="fa-IR"/>
        </w:rPr>
      </w:pPr>
    </w:p>
    <w:p w14:paraId="6235BE92" w14:textId="77777777" w:rsidR="00262974" w:rsidRPr="009C510C" w:rsidRDefault="00262974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cs="B Lotus"/>
          <w:sz w:val="28"/>
          <w:szCs w:val="28"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 xml:space="preserve">محل انجام </w:t>
      </w:r>
      <w:r w:rsidR="0069367D" w:rsidRPr="009C510C">
        <w:rPr>
          <w:rFonts w:cs="B Lotus" w:hint="cs"/>
          <w:sz w:val="28"/>
          <w:szCs w:val="28"/>
          <w:rtl/>
          <w:lang w:bidi="fa-IR"/>
        </w:rPr>
        <w:t>فرایند</w:t>
      </w:r>
      <w:r w:rsidRPr="009C510C">
        <w:rPr>
          <w:rFonts w:cs="B Lotus" w:hint="cs"/>
          <w:sz w:val="28"/>
          <w:szCs w:val="28"/>
          <w:rtl/>
          <w:lang w:bidi="fa-IR"/>
        </w:rPr>
        <w:t xml:space="preserve">: </w:t>
      </w:r>
    </w:p>
    <w:tbl>
      <w:tblPr>
        <w:tblStyle w:val="TableGrid"/>
        <w:bidiVisual/>
        <w:tblW w:w="9914" w:type="dxa"/>
        <w:jc w:val="center"/>
        <w:tblLook w:val="04A0" w:firstRow="1" w:lastRow="0" w:firstColumn="1" w:lastColumn="0" w:noHBand="0" w:noVBand="1"/>
      </w:tblPr>
      <w:tblGrid>
        <w:gridCol w:w="3398"/>
        <w:gridCol w:w="3258"/>
        <w:gridCol w:w="3258"/>
      </w:tblGrid>
      <w:tr w:rsidR="00BE6D8C" w:rsidRPr="009C510C" w14:paraId="27386867" w14:textId="77777777" w:rsidTr="00262974">
        <w:trPr>
          <w:jc w:val="center"/>
        </w:trPr>
        <w:tc>
          <w:tcPr>
            <w:tcW w:w="3398" w:type="dxa"/>
            <w:tcBorders>
              <w:right w:val="single" w:sz="6" w:space="0" w:color="auto"/>
            </w:tcBorders>
          </w:tcPr>
          <w:p w14:paraId="42DCC107" w14:textId="77777777" w:rsidR="00BE6D8C" w:rsidRPr="009C510C" w:rsidRDefault="00BE6D8C" w:rsidP="009C510C">
            <w:pPr>
              <w:bidi/>
              <w:spacing w:line="240" w:lineRule="auto"/>
              <w:jc w:val="both"/>
              <w:rPr>
                <w:rFonts w:cs="B Lotus"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دانشكده:</w:t>
            </w:r>
          </w:p>
        </w:tc>
        <w:tc>
          <w:tcPr>
            <w:tcW w:w="3258" w:type="dxa"/>
            <w:tcBorders>
              <w:right w:val="single" w:sz="6" w:space="0" w:color="auto"/>
            </w:tcBorders>
          </w:tcPr>
          <w:p w14:paraId="29E60927" w14:textId="77777777" w:rsidR="00BE6D8C" w:rsidRPr="009C510C" w:rsidRDefault="00BE6D8C" w:rsidP="009C510C">
            <w:pPr>
              <w:bidi/>
              <w:spacing w:line="240" w:lineRule="auto"/>
              <w:jc w:val="both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گروه آموزشی:</w:t>
            </w:r>
          </w:p>
        </w:tc>
        <w:tc>
          <w:tcPr>
            <w:tcW w:w="3258" w:type="dxa"/>
            <w:tcBorders>
              <w:left w:val="single" w:sz="6" w:space="0" w:color="auto"/>
            </w:tcBorders>
          </w:tcPr>
          <w:p w14:paraId="78F9EE50" w14:textId="77777777" w:rsidR="00BE6D8C" w:rsidRPr="009C510C" w:rsidRDefault="00BE6D8C" w:rsidP="009C510C">
            <w:pPr>
              <w:bidi/>
              <w:spacing w:line="240" w:lineRule="auto"/>
              <w:jc w:val="both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بيمارستان:             </w:t>
            </w:r>
          </w:p>
        </w:tc>
      </w:tr>
    </w:tbl>
    <w:p w14:paraId="3A09FC47" w14:textId="77777777" w:rsidR="00BE6D8C" w:rsidRPr="009C510C" w:rsidRDefault="00262974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cs="B Lotus"/>
          <w:sz w:val="28"/>
          <w:szCs w:val="28"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 xml:space="preserve">مدت انجام </w:t>
      </w:r>
      <w:r w:rsidR="0069367D" w:rsidRPr="009C510C">
        <w:rPr>
          <w:rFonts w:cs="B Lotus" w:hint="cs"/>
          <w:sz w:val="28"/>
          <w:szCs w:val="28"/>
          <w:rtl/>
          <w:lang w:bidi="fa-IR"/>
        </w:rPr>
        <w:t>فرایند</w:t>
      </w:r>
      <w:r w:rsidRPr="009C510C">
        <w:rPr>
          <w:rFonts w:cs="B Lotus" w:hint="cs"/>
          <w:sz w:val="28"/>
          <w:szCs w:val="28"/>
          <w:rtl/>
          <w:lang w:bidi="fa-IR"/>
        </w:rPr>
        <w:t>:</w:t>
      </w:r>
    </w:p>
    <w:tbl>
      <w:tblPr>
        <w:tblStyle w:val="TableGrid"/>
        <w:bidiVisual/>
        <w:tblW w:w="9914" w:type="dxa"/>
        <w:jc w:val="center"/>
        <w:tblLook w:val="04A0" w:firstRow="1" w:lastRow="0" w:firstColumn="1" w:lastColumn="0" w:noHBand="0" w:noVBand="1"/>
      </w:tblPr>
      <w:tblGrid>
        <w:gridCol w:w="3398"/>
        <w:gridCol w:w="6516"/>
      </w:tblGrid>
      <w:tr w:rsidR="00262974" w:rsidRPr="009C510C" w14:paraId="0BC9691E" w14:textId="77777777" w:rsidTr="00262974">
        <w:trPr>
          <w:jc w:val="center"/>
        </w:trPr>
        <w:tc>
          <w:tcPr>
            <w:tcW w:w="3398" w:type="dxa"/>
            <w:tcBorders>
              <w:right w:val="single" w:sz="6" w:space="0" w:color="auto"/>
            </w:tcBorders>
          </w:tcPr>
          <w:p w14:paraId="2C2006DC" w14:textId="77777777" w:rsidR="00262974" w:rsidRPr="009C510C" w:rsidRDefault="00262974" w:rsidP="009C510C">
            <w:pPr>
              <w:bidi/>
              <w:spacing w:line="240" w:lineRule="auto"/>
              <w:jc w:val="both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تاريخ شروع:    </w:t>
            </w:r>
          </w:p>
        </w:tc>
        <w:tc>
          <w:tcPr>
            <w:tcW w:w="6516" w:type="dxa"/>
            <w:tcBorders>
              <w:left w:val="single" w:sz="6" w:space="0" w:color="auto"/>
            </w:tcBorders>
          </w:tcPr>
          <w:p w14:paraId="63B4024E" w14:textId="77777777" w:rsidR="00262974" w:rsidRPr="009C510C" w:rsidRDefault="00262974" w:rsidP="009C510C">
            <w:pPr>
              <w:bidi/>
              <w:spacing w:line="240" w:lineRule="auto"/>
              <w:jc w:val="both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 تاريخ پايان:</w:t>
            </w:r>
          </w:p>
        </w:tc>
      </w:tr>
    </w:tbl>
    <w:p w14:paraId="48D26443" w14:textId="77777777" w:rsidR="00262974" w:rsidRPr="009C510C" w:rsidRDefault="00262974" w:rsidP="009C510C">
      <w:pPr>
        <w:bidi/>
        <w:spacing w:line="240" w:lineRule="auto"/>
        <w:ind w:right="-396"/>
        <w:jc w:val="both"/>
        <w:rPr>
          <w:rFonts w:cs="B Lotus"/>
          <w:sz w:val="28"/>
          <w:szCs w:val="28"/>
          <w:rtl/>
          <w:lang w:bidi="fa-IR"/>
        </w:rPr>
        <w:sectPr w:rsidR="00262974" w:rsidRPr="009C510C" w:rsidSect="0069367D">
          <w:footerReference w:type="default" r:id="rId8"/>
          <w:pgSz w:w="12240" w:h="15840"/>
          <w:pgMar w:top="1440" w:right="1080" w:bottom="1440" w:left="1080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  <w:docGrid w:linePitch="360"/>
        </w:sectPr>
      </w:pPr>
    </w:p>
    <w:p w14:paraId="4A5D394D" w14:textId="77777777" w:rsidR="00C509FE" w:rsidRPr="009C510C" w:rsidRDefault="00234C46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ascii="Times New Roman" w:eastAsia="Times New Roman" w:hAnsi="Times New Roman" w:cs="B Lotus"/>
          <w:color w:val="000000"/>
          <w:sz w:val="28"/>
          <w:szCs w:val="28"/>
          <w:rtl/>
        </w:rPr>
      </w:pPr>
      <w:r w:rsidRPr="009C510C">
        <w:rPr>
          <w:rFonts w:cs="B Lotus" w:hint="cs"/>
          <w:sz w:val="28"/>
          <w:szCs w:val="28"/>
          <w:rtl/>
          <w:lang w:bidi="fa-IR"/>
        </w:rPr>
        <w:lastRenderedPageBreak/>
        <w:t xml:space="preserve">اطلاعات صاحبان و </w:t>
      </w:r>
      <w:r w:rsidR="00C509FE" w:rsidRPr="009C510C">
        <w:rPr>
          <w:rFonts w:cs="B Lotus" w:hint="cs"/>
          <w:sz w:val="28"/>
          <w:szCs w:val="28"/>
          <w:rtl/>
          <w:lang w:bidi="fa-IR"/>
        </w:rPr>
        <w:t xml:space="preserve">همكاران </w:t>
      </w:r>
      <w:r w:rsidRPr="009C510C">
        <w:rPr>
          <w:rFonts w:cs="B Lotus" w:hint="cs"/>
          <w:sz w:val="28"/>
          <w:szCs w:val="28"/>
          <w:rtl/>
          <w:lang w:bidi="fa-IR"/>
        </w:rPr>
        <w:t>فرایند</w:t>
      </w:r>
      <w:r w:rsidR="00C509FE" w:rsidRPr="009C510C">
        <w:rPr>
          <w:rFonts w:cs="B Lotus" w:hint="cs"/>
          <w:sz w:val="28"/>
          <w:szCs w:val="28"/>
          <w:rtl/>
          <w:lang w:bidi="fa-IR"/>
        </w:rPr>
        <w:t xml:space="preserve"> (</w:t>
      </w:r>
      <w:r w:rsidR="0000754E" w:rsidRPr="009C510C">
        <w:rPr>
          <w:rFonts w:cs="B Lotus" w:hint="cs"/>
          <w:sz w:val="28"/>
          <w:szCs w:val="28"/>
          <w:rtl/>
          <w:lang w:bidi="fa-IR"/>
        </w:rPr>
        <w:t>ر</w:t>
      </w:r>
      <w:r w:rsidR="00C509FE" w:rsidRPr="009C510C">
        <w:rPr>
          <w:rFonts w:cs="B Lotus" w:hint="cs"/>
          <w:sz w:val="28"/>
          <w:szCs w:val="28"/>
          <w:rtl/>
          <w:lang w:bidi="fa-IR"/>
        </w:rPr>
        <w:t>ديف قابل افزايش است)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052"/>
        <w:gridCol w:w="2076"/>
        <w:gridCol w:w="994"/>
        <w:gridCol w:w="1426"/>
        <w:gridCol w:w="1427"/>
        <w:gridCol w:w="2261"/>
        <w:gridCol w:w="1979"/>
        <w:gridCol w:w="1982"/>
        <w:gridCol w:w="751"/>
      </w:tblGrid>
      <w:tr w:rsidR="00A67B25" w:rsidRPr="009C510C" w14:paraId="628536CB" w14:textId="77777777" w:rsidTr="00A67B25">
        <w:trPr>
          <w:jc w:val="center"/>
        </w:trPr>
        <w:tc>
          <w:tcPr>
            <w:tcW w:w="471" w:type="pct"/>
            <w:shd w:val="clear" w:color="auto" w:fill="D9D9D9" w:themeFill="background1" w:themeFillShade="D9"/>
            <w:vAlign w:val="center"/>
          </w:tcPr>
          <w:p w14:paraId="756C2C71" w14:textId="77777777" w:rsidR="00A67B25" w:rsidRPr="009C510C" w:rsidRDefault="00A67B25" w:rsidP="009C510C">
            <w:pPr>
              <w:bidi/>
              <w:contextualSpacing/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امضا</w:t>
            </w:r>
          </w:p>
        </w:tc>
        <w:tc>
          <w:tcPr>
            <w:tcW w:w="837" w:type="pct"/>
            <w:shd w:val="clear" w:color="auto" w:fill="D9D9D9" w:themeFill="background1" w:themeFillShade="D9"/>
            <w:vAlign w:val="center"/>
          </w:tcPr>
          <w:p w14:paraId="51F1D35A" w14:textId="77777777" w:rsidR="00A67B25" w:rsidRPr="009C510C" w:rsidRDefault="00A67B25" w:rsidP="009C510C">
            <w:pPr>
              <w:bidi/>
              <w:contextualSpacing/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نقش</w:t>
            </w:r>
            <w:r w:rsidRPr="009C510C">
              <w:rPr>
                <w:rStyle w:val="FootnoteReference"/>
                <w:rFonts w:cs="B Lotus"/>
                <w:b/>
                <w:bCs/>
                <w:sz w:val="28"/>
                <w:szCs w:val="28"/>
                <w:rtl/>
                <w:lang w:bidi="fa-IR"/>
              </w:rPr>
              <w:footnoteReference w:id="1"/>
            </w:r>
            <w:r w:rsidRPr="009C510C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A34B8B">
              <w:rPr>
                <w:rFonts w:cs="B Lotus" w:hint="cs"/>
                <w:b/>
                <w:bCs/>
                <w:sz w:val="22"/>
                <w:szCs w:val="22"/>
                <w:rtl/>
                <w:lang w:bidi="fa-IR"/>
              </w:rPr>
              <w:t>(ارایه کننده فرایند در زمان برگزاری جشنواره/ دریافت کننده لوح، تندیس و جایزه نقدی جشنواره/طرف قرارداد برای دریافت گرنت نصر)</w:t>
            </w:r>
          </w:p>
        </w:tc>
        <w:tc>
          <w:tcPr>
            <w:tcW w:w="266" w:type="pct"/>
            <w:shd w:val="clear" w:color="auto" w:fill="D9D9D9" w:themeFill="background1" w:themeFillShade="D9"/>
            <w:vAlign w:val="center"/>
          </w:tcPr>
          <w:p w14:paraId="4545F78A" w14:textId="77777777" w:rsidR="00A67B25" w:rsidRPr="009C510C" w:rsidRDefault="00A67B25" w:rsidP="009C510C">
            <w:pPr>
              <w:bidi/>
              <w:contextualSpacing/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درصد مشاركت</w:t>
            </w:r>
          </w:p>
        </w:tc>
        <w:tc>
          <w:tcPr>
            <w:tcW w:w="605" w:type="pct"/>
            <w:shd w:val="clear" w:color="auto" w:fill="D9D9D9" w:themeFill="background1" w:themeFillShade="D9"/>
          </w:tcPr>
          <w:p w14:paraId="28364CCA" w14:textId="77777777" w:rsidR="00A67B25" w:rsidRDefault="00A67B25" w:rsidP="009C510C">
            <w:pPr>
              <w:bidi/>
              <w:contextualSpacing/>
              <w:jc w:val="center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شماره همراه</w:t>
            </w:r>
          </w:p>
        </w:tc>
        <w:tc>
          <w:tcPr>
            <w:tcW w:w="605" w:type="pct"/>
            <w:shd w:val="clear" w:color="auto" w:fill="D9D9D9" w:themeFill="background1" w:themeFillShade="D9"/>
          </w:tcPr>
          <w:p w14:paraId="462CAB30" w14:textId="77777777" w:rsidR="00A67B25" w:rsidRPr="009C510C" w:rsidRDefault="00A67B25" w:rsidP="009C510C">
            <w:pPr>
              <w:bidi/>
              <w:contextualSpacing/>
              <w:jc w:val="center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کد ملی</w:t>
            </w:r>
          </w:p>
        </w:tc>
        <w:tc>
          <w:tcPr>
            <w:tcW w:w="605" w:type="pct"/>
            <w:shd w:val="clear" w:color="auto" w:fill="D9D9D9" w:themeFill="background1" w:themeFillShade="D9"/>
            <w:vAlign w:val="center"/>
          </w:tcPr>
          <w:p w14:paraId="3AB0270E" w14:textId="77777777" w:rsidR="00A67B25" w:rsidRPr="009C510C" w:rsidRDefault="00A67B25" w:rsidP="009C510C">
            <w:pPr>
              <w:bidi/>
              <w:contextualSpacing/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نوع همكاري (صاحب اصلی</w:t>
            </w:r>
            <w:r w:rsidRPr="009C510C">
              <w:rPr>
                <w:rStyle w:val="FootnoteReference"/>
                <w:rFonts w:cs="B Lotus"/>
                <w:b/>
                <w:bCs/>
                <w:sz w:val="28"/>
                <w:szCs w:val="28"/>
                <w:rtl/>
                <w:lang w:bidi="fa-IR"/>
              </w:rPr>
              <w:footnoteReference w:id="2"/>
            </w:r>
            <w:r w:rsidRPr="009C510C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/صاحب/همکار)</w:t>
            </w:r>
          </w:p>
        </w:tc>
        <w:tc>
          <w:tcPr>
            <w:tcW w:w="606" w:type="pct"/>
            <w:shd w:val="clear" w:color="auto" w:fill="D9D9D9" w:themeFill="background1" w:themeFillShade="D9"/>
            <w:vAlign w:val="center"/>
          </w:tcPr>
          <w:p w14:paraId="12D71D07" w14:textId="77777777" w:rsidR="00A67B25" w:rsidRPr="009C510C" w:rsidRDefault="00A67B25" w:rsidP="009C510C">
            <w:pPr>
              <w:bidi/>
              <w:contextualSpacing/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 xml:space="preserve">موقعیت دانشگاهي </w:t>
            </w:r>
            <w:r w:rsidRPr="00A34B8B">
              <w:rPr>
                <w:rFonts w:cs="B Lotus" w:hint="cs"/>
                <w:b/>
                <w:bCs/>
                <w:sz w:val="22"/>
                <w:szCs w:val="22"/>
                <w:rtl/>
                <w:lang w:bidi="fa-IR"/>
              </w:rPr>
              <w:t>(هیأت علمی/کارشناس/دانشجو)</w:t>
            </w:r>
          </w:p>
        </w:tc>
        <w:tc>
          <w:tcPr>
            <w:tcW w:w="804" w:type="pct"/>
            <w:shd w:val="clear" w:color="auto" w:fill="D9D9D9" w:themeFill="background1" w:themeFillShade="D9"/>
            <w:vAlign w:val="center"/>
          </w:tcPr>
          <w:p w14:paraId="61816052" w14:textId="77777777" w:rsidR="00A67B25" w:rsidRPr="009C510C" w:rsidRDefault="00A67B25" w:rsidP="009C510C">
            <w:pPr>
              <w:bidi/>
              <w:contextualSpacing/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نام و نام خانوادگي</w:t>
            </w:r>
          </w:p>
        </w:tc>
        <w:tc>
          <w:tcPr>
            <w:tcW w:w="201" w:type="pct"/>
            <w:shd w:val="clear" w:color="auto" w:fill="D9D9D9" w:themeFill="background1" w:themeFillShade="D9"/>
            <w:vAlign w:val="center"/>
          </w:tcPr>
          <w:p w14:paraId="3B590E45" w14:textId="77777777" w:rsidR="00A67B25" w:rsidRPr="009C510C" w:rsidRDefault="00A67B25" w:rsidP="009C510C">
            <w:pPr>
              <w:bidi/>
              <w:contextualSpacing/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A67B25" w:rsidRPr="009C510C" w14:paraId="3B824190" w14:textId="77777777" w:rsidTr="00A67B25">
        <w:trPr>
          <w:jc w:val="center"/>
        </w:trPr>
        <w:tc>
          <w:tcPr>
            <w:tcW w:w="471" w:type="pct"/>
          </w:tcPr>
          <w:p w14:paraId="2B93FFC2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37" w:type="pct"/>
          </w:tcPr>
          <w:p w14:paraId="67C79289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266" w:type="pct"/>
          </w:tcPr>
          <w:p w14:paraId="6E4D8289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605" w:type="pct"/>
          </w:tcPr>
          <w:p w14:paraId="2E95A9C5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605" w:type="pct"/>
          </w:tcPr>
          <w:p w14:paraId="3E9EC8E7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605" w:type="pct"/>
            <w:vAlign w:val="center"/>
          </w:tcPr>
          <w:p w14:paraId="6C8E13B1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صاحب اصلی فرایند</w:t>
            </w:r>
          </w:p>
        </w:tc>
        <w:tc>
          <w:tcPr>
            <w:tcW w:w="606" w:type="pct"/>
          </w:tcPr>
          <w:p w14:paraId="21965BF9" w14:textId="77777777" w:rsidR="00A67B25" w:rsidRPr="009C510C" w:rsidRDefault="00A67B25" w:rsidP="009C510C">
            <w:pPr>
              <w:bidi/>
              <w:spacing w:line="240" w:lineRule="auto"/>
              <w:jc w:val="both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804" w:type="pct"/>
          </w:tcPr>
          <w:p w14:paraId="20531DE0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2FADD99E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1</w:t>
            </w:r>
          </w:p>
        </w:tc>
      </w:tr>
      <w:tr w:rsidR="00A67B25" w:rsidRPr="009C510C" w14:paraId="5E7C209D" w14:textId="77777777" w:rsidTr="00A67B25">
        <w:trPr>
          <w:jc w:val="center"/>
        </w:trPr>
        <w:tc>
          <w:tcPr>
            <w:tcW w:w="471" w:type="pct"/>
          </w:tcPr>
          <w:p w14:paraId="0F1A0FE0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37" w:type="pct"/>
          </w:tcPr>
          <w:p w14:paraId="75DFC0B0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266" w:type="pct"/>
          </w:tcPr>
          <w:p w14:paraId="23F0289C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5" w:type="pct"/>
          </w:tcPr>
          <w:p w14:paraId="4F52A823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605" w:type="pct"/>
          </w:tcPr>
          <w:p w14:paraId="31091AC9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605" w:type="pct"/>
            <w:vAlign w:val="center"/>
          </w:tcPr>
          <w:p w14:paraId="45556337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صاحب اصلی فرایند</w:t>
            </w:r>
          </w:p>
        </w:tc>
        <w:tc>
          <w:tcPr>
            <w:tcW w:w="606" w:type="pct"/>
          </w:tcPr>
          <w:p w14:paraId="77CC18C8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04" w:type="pct"/>
          </w:tcPr>
          <w:p w14:paraId="6BDFAEC2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7F403D49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2</w:t>
            </w:r>
          </w:p>
        </w:tc>
      </w:tr>
      <w:tr w:rsidR="00A67B25" w:rsidRPr="009C510C" w14:paraId="20ECBA49" w14:textId="77777777" w:rsidTr="00A67B25">
        <w:trPr>
          <w:jc w:val="center"/>
        </w:trPr>
        <w:tc>
          <w:tcPr>
            <w:tcW w:w="471" w:type="pct"/>
          </w:tcPr>
          <w:p w14:paraId="5AFC140E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37" w:type="pct"/>
          </w:tcPr>
          <w:p w14:paraId="139A41F1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266" w:type="pct"/>
          </w:tcPr>
          <w:p w14:paraId="1FE080C3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5" w:type="pct"/>
          </w:tcPr>
          <w:p w14:paraId="02B873E3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5" w:type="pct"/>
          </w:tcPr>
          <w:p w14:paraId="79428408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5" w:type="pct"/>
          </w:tcPr>
          <w:p w14:paraId="07D02C6F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6" w:type="pct"/>
          </w:tcPr>
          <w:p w14:paraId="58455CBD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04" w:type="pct"/>
          </w:tcPr>
          <w:p w14:paraId="7803A443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3EC183DE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3</w:t>
            </w:r>
          </w:p>
        </w:tc>
      </w:tr>
      <w:tr w:rsidR="00A67B25" w:rsidRPr="009C510C" w14:paraId="780DA27F" w14:textId="77777777" w:rsidTr="00A67B25">
        <w:trPr>
          <w:jc w:val="center"/>
        </w:trPr>
        <w:tc>
          <w:tcPr>
            <w:tcW w:w="471" w:type="pct"/>
          </w:tcPr>
          <w:p w14:paraId="34B345CE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37" w:type="pct"/>
          </w:tcPr>
          <w:p w14:paraId="5C89CE05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266" w:type="pct"/>
          </w:tcPr>
          <w:p w14:paraId="2DB17C05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5" w:type="pct"/>
          </w:tcPr>
          <w:p w14:paraId="0CEF9C5E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5" w:type="pct"/>
          </w:tcPr>
          <w:p w14:paraId="5F4E7FBD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5" w:type="pct"/>
          </w:tcPr>
          <w:p w14:paraId="61875B56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6" w:type="pct"/>
          </w:tcPr>
          <w:p w14:paraId="20C7DEBE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04" w:type="pct"/>
          </w:tcPr>
          <w:p w14:paraId="2EB8D31A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03874924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4</w:t>
            </w:r>
          </w:p>
        </w:tc>
      </w:tr>
      <w:tr w:rsidR="00A67B25" w:rsidRPr="009C510C" w14:paraId="3053A67C" w14:textId="77777777" w:rsidTr="00A67B25">
        <w:trPr>
          <w:jc w:val="center"/>
        </w:trPr>
        <w:tc>
          <w:tcPr>
            <w:tcW w:w="471" w:type="pct"/>
          </w:tcPr>
          <w:p w14:paraId="3E1FD9B9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37" w:type="pct"/>
          </w:tcPr>
          <w:p w14:paraId="66F06426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266" w:type="pct"/>
          </w:tcPr>
          <w:p w14:paraId="2F3EECC2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5" w:type="pct"/>
          </w:tcPr>
          <w:p w14:paraId="1C0D97FC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5" w:type="pct"/>
          </w:tcPr>
          <w:p w14:paraId="508C594A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5" w:type="pct"/>
          </w:tcPr>
          <w:p w14:paraId="334A554F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6" w:type="pct"/>
          </w:tcPr>
          <w:p w14:paraId="45B780FB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04" w:type="pct"/>
          </w:tcPr>
          <w:p w14:paraId="2BDBE963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2E954A64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5</w:t>
            </w:r>
          </w:p>
        </w:tc>
      </w:tr>
      <w:tr w:rsidR="00A67B25" w:rsidRPr="009C510C" w14:paraId="64DBAFDD" w14:textId="77777777" w:rsidTr="00A67B25">
        <w:trPr>
          <w:trHeight w:val="766"/>
          <w:jc w:val="center"/>
        </w:trPr>
        <w:tc>
          <w:tcPr>
            <w:tcW w:w="1309" w:type="pct"/>
            <w:gridSpan w:val="2"/>
          </w:tcPr>
          <w:p w14:paraId="1426B9D1" w14:textId="77777777" w:rsidR="00A67B25" w:rsidRPr="009C510C" w:rsidRDefault="00A67B25" w:rsidP="009C510C">
            <w:pPr>
              <w:bidi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266" w:type="pct"/>
          </w:tcPr>
          <w:p w14:paraId="2CB34771" w14:textId="77777777" w:rsidR="00A67B25" w:rsidRPr="009C510C" w:rsidRDefault="00A67B25" w:rsidP="009C510C">
            <w:pPr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مجموع 100%</w:t>
            </w:r>
          </w:p>
        </w:tc>
        <w:tc>
          <w:tcPr>
            <w:tcW w:w="605" w:type="pct"/>
          </w:tcPr>
          <w:p w14:paraId="74C87C96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605" w:type="pct"/>
          </w:tcPr>
          <w:p w14:paraId="4A606BB8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2216" w:type="pct"/>
            <w:gridSpan w:val="4"/>
          </w:tcPr>
          <w:p w14:paraId="70115AF7" w14:textId="77777777" w:rsidR="00A67B25" w:rsidRPr="009C510C" w:rsidRDefault="00A67B25" w:rsidP="009C510C">
            <w:pPr>
              <w:bidi/>
              <w:jc w:val="center"/>
              <w:rPr>
                <w:rFonts w:cs="B Lotus"/>
                <w:sz w:val="28"/>
                <w:szCs w:val="28"/>
                <w:lang w:bidi="fa-IR"/>
              </w:rPr>
            </w:pPr>
          </w:p>
        </w:tc>
      </w:tr>
    </w:tbl>
    <w:p w14:paraId="5AF68E1F" w14:textId="77777777" w:rsidR="00587FF8" w:rsidRPr="009C510C" w:rsidRDefault="00587FF8" w:rsidP="009C510C">
      <w:pPr>
        <w:bidi/>
        <w:spacing w:line="240" w:lineRule="auto"/>
        <w:jc w:val="both"/>
        <w:rPr>
          <w:rFonts w:cs="B Lotus"/>
          <w:sz w:val="28"/>
          <w:szCs w:val="28"/>
          <w:rtl/>
          <w:lang w:bidi="fa-IR"/>
        </w:rPr>
        <w:sectPr w:rsidR="00587FF8" w:rsidRPr="009C510C" w:rsidSect="00BC02AA">
          <w:pgSz w:w="16838" w:h="11906" w:orient="landscape" w:code="9"/>
          <w:pgMar w:top="1440" w:right="1440" w:bottom="1440" w:left="1440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  <w:docGrid w:linePitch="360"/>
        </w:sectPr>
      </w:pPr>
    </w:p>
    <w:p w14:paraId="3FB71720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cs="B Lotus"/>
          <w:sz w:val="28"/>
          <w:szCs w:val="28"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lastRenderedPageBreak/>
        <w:t xml:space="preserve">هدف كلي: </w:t>
      </w:r>
    </w:p>
    <w:p w14:paraId="6DFEF49F" w14:textId="77777777" w:rsidR="000A093F" w:rsidRPr="009C510C" w:rsidRDefault="000A093F" w:rsidP="009C510C">
      <w:pPr>
        <w:pStyle w:val="ListParagraph"/>
        <w:tabs>
          <w:tab w:val="right" w:pos="441"/>
        </w:tabs>
        <w:bidi/>
        <w:spacing w:line="240" w:lineRule="auto"/>
        <w:ind w:left="157" w:right="-396"/>
        <w:jc w:val="both"/>
        <w:rPr>
          <w:rFonts w:cs="B Lotus"/>
          <w:sz w:val="28"/>
          <w:szCs w:val="28"/>
          <w:rtl/>
          <w:lang w:bidi="fa-IR"/>
        </w:rPr>
      </w:pPr>
    </w:p>
    <w:p w14:paraId="68FB7B55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cs="B Lotus"/>
          <w:sz w:val="28"/>
          <w:szCs w:val="28"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اهداف ويژه/اهداف اختصاصي:</w:t>
      </w:r>
    </w:p>
    <w:p w14:paraId="12B76A96" w14:textId="77777777" w:rsidR="000A093F" w:rsidRPr="009C510C" w:rsidRDefault="000A093F" w:rsidP="009C510C">
      <w:pPr>
        <w:pStyle w:val="ListParagraph"/>
        <w:tabs>
          <w:tab w:val="right" w:pos="441"/>
        </w:tabs>
        <w:bidi/>
        <w:spacing w:line="240" w:lineRule="auto"/>
        <w:ind w:left="157" w:right="-396"/>
        <w:jc w:val="both"/>
        <w:rPr>
          <w:rFonts w:cs="B Lotus"/>
          <w:sz w:val="28"/>
          <w:szCs w:val="28"/>
          <w:rtl/>
          <w:lang w:bidi="fa-IR"/>
        </w:rPr>
      </w:pPr>
    </w:p>
    <w:p w14:paraId="2180B5E4" w14:textId="77777777" w:rsidR="00A1340E" w:rsidRPr="009C510C" w:rsidRDefault="00A1340E" w:rsidP="009C510C">
      <w:pPr>
        <w:bidi/>
        <w:spacing w:line="240" w:lineRule="auto"/>
        <w:ind w:left="1080"/>
        <w:rPr>
          <w:rFonts w:cs="B Lotus"/>
          <w:sz w:val="28"/>
          <w:szCs w:val="28"/>
          <w:rtl/>
          <w:lang w:bidi="fa-IR"/>
        </w:rPr>
      </w:pPr>
    </w:p>
    <w:p w14:paraId="61CEA48C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 xml:space="preserve"> بيان مسئله (ضرورت انجام و اهميت اهداف انتخابي را ذكر كنيد):</w:t>
      </w:r>
    </w:p>
    <w:p w14:paraId="4F8B7BF4" w14:textId="77777777" w:rsidR="00A1340E" w:rsidRPr="009C510C" w:rsidRDefault="00A1340E" w:rsidP="009C510C">
      <w:pPr>
        <w:bidi/>
        <w:spacing w:line="240" w:lineRule="auto"/>
        <w:rPr>
          <w:rFonts w:cs="B Lotus"/>
          <w:sz w:val="28"/>
          <w:szCs w:val="28"/>
          <w:rtl/>
          <w:lang w:bidi="fa-IR"/>
        </w:rPr>
      </w:pPr>
    </w:p>
    <w:p w14:paraId="351F2B77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cs="B Lotus"/>
          <w:sz w:val="28"/>
          <w:szCs w:val="28"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مرور تجربيات و شواهد خارجي (با ذكر رفرانس):</w:t>
      </w:r>
    </w:p>
    <w:p w14:paraId="07D33652" w14:textId="77777777" w:rsidR="000A093F" w:rsidRPr="009C510C" w:rsidRDefault="000A093F" w:rsidP="009C510C">
      <w:pPr>
        <w:pStyle w:val="ListParagraph"/>
        <w:bidi/>
        <w:rPr>
          <w:rFonts w:cs="B Lotus"/>
          <w:sz w:val="28"/>
          <w:szCs w:val="28"/>
          <w:rtl/>
          <w:lang w:bidi="fa-IR"/>
        </w:rPr>
      </w:pPr>
    </w:p>
    <w:p w14:paraId="4CD7A335" w14:textId="77777777" w:rsidR="000A093F" w:rsidRPr="009C510C" w:rsidRDefault="000A093F" w:rsidP="009C510C">
      <w:pPr>
        <w:pStyle w:val="ListParagraph"/>
        <w:tabs>
          <w:tab w:val="right" w:pos="441"/>
        </w:tabs>
        <w:bidi/>
        <w:spacing w:line="240" w:lineRule="auto"/>
        <w:ind w:left="157" w:right="-396"/>
        <w:jc w:val="both"/>
        <w:rPr>
          <w:rFonts w:cs="B Lotus"/>
          <w:sz w:val="28"/>
          <w:szCs w:val="28"/>
          <w:rtl/>
          <w:lang w:bidi="fa-IR"/>
        </w:rPr>
      </w:pPr>
    </w:p>
    <w:p w14:paraId="079D03AC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142" w:hanging="142"/>
        <w:jc w:val="both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مرور تجربيات و شواهد داخلي (در اين بخش سوابق اجرایي اين نوآوري در دانشگاه و كشور به طور كامل ذكر و رفرانس ذكر شود):</w:t>
      </w:r>
    </w:p>
    <w:p w14:paraId="2DA281AD" w14:textId="77777777" w:rsidR="00A1340E" w:rsidRPr="009C510C" w:rsidRDefault="00A1340E" w:rsidP="009C510C">
      <w:pPr>
        <w:bidi/>
        <w:spacing w:line="240" w:lineRule="auto"/>
        <w:jc w:val="both"/>
        <w:rPr>
          <w:rFonts w:cs="B Lotus"/>
          <w:sz w:val="28"/>
          <w:szCs w:val="28"/>
          <w:rtl/>
          <w:lang w:bidi="fa-IR"/>
        </w:rPr>
      </w:pPr>
    </w:p>
    <w:p w14:paraId="4E55996C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142" w:hanging="142"/>
        <w:jc w:val="both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شرح فعاليت صورت گرفته را بنويسيد (آماده سازي، چگونگي تجزيه و تحليل موقعيت و تطبيق متدولوژي، اجرا و ارزشيابي را در اين بخش بنويسيد):</w:t>
      </w:r>
    </w:p>
    <w:p w14:paraId="44EB9A54" w14:textId="77777777" w:rsidR="00A1340E" w:rsidRPr="009C510C" w:rsidRDefault="00A1340E" w:rsidP="009C510C">
      <w:pPr>
        <w:bidi/>
        <w:spacing w:line="240" w:lineRule="auto"/>
        <w:jc w:val="both"/>
        <w:rPr>
          <w:rFonts w:cs="B Lotus"/>
          <w:sz w:val="28"/>
          <w:szCs w:val="28"/>
          <w:lang w:bidi="fa-IR"/>
        </w:rPr>
      </w:pPr>
    </w:p>
    <w:p w14:paraId="1D8C570B" w14:textId="77777777" w:rsidR="00A1340E" w:rsidRPr="009C510C" w:rsidRDefault="00A1340E" w:rsidP="009C510C">
      <w:pPr>
        <w:bidi/>
        <w:spacing w:line="240" w:lineRule="auto"/>
        <w:jc w:val="both"/>
        <w:rPr>
          <w:rFonts w:cs="B Lotus"/>
          <w:sz w:val="28"/>
          <w:szCs w:val="28"/>
          <w:rtl/>
          <w:lang w:bidi="fa-IR"/>
        </w:rPr>
      </w:pPr>
    </w:p>
    <w:p w14:paraId="2BF40243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142" w:hanging="142"/>
        <w:jc w:val="both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نتايج حاصل از اين فعاليت و اين كه فعاليت ارائه شده چگونه موفق شده است به اهداف خود دست يابد را تشریح کنید:</w:t>
      </w:r>
    </w:p>
    <w:p w14:paraId="4B077FD5" w14:textId="77777777" w:rsidR="00A1340E" w:rsidRPr="009C510C" w:rsidRDefault="00A1340E" w:rsidP="009C510C">
      <w:pPr>
        <w:bidi/>
        <w:spacing w:line="240" w:lineRule="auto"/>
        <w:jc w:val="both"/>
        <w:rPr>
          <w:rFonts w:cs="B Lotus"/>
          <w:sz w:val="28"/>
          <w:szCs w:val="28"/>
          <w:rtl/>
          <w:lang w:bidi="fa-IR"/>
        </w:rPr>
      </w:pPr>
    </w:p>
    <w:p w14:paraId="79BFF0C2" w14:textId="77777777" w:rsidR="000A093F" w:rsidRPr="009C510C" w:rsidRDefault="000A093F" w:rsidP="009C510C">
      <w:pPr>
        <w:bidi/>
        <w:spacing w:line="240" w:lineRule="auto"/>
        <w:jc w:val="both"/>
        <w:rPr>
          <w:rFonts w:cs="B Lotus"/>
          <w:sz w:val="28"/>
          <w:szCs w:val="28"/>
          <w:rtl/>
          <w:lang w:bidi="fa-IR"/>
        </w:rPr>
      </w:pPr>
    </w:p>
    <w:p w14:paraId="53842F46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142" w:hanging="142"/>
        <w:jc w:val="both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اقدامات انجام شده برای تعامل با محيط (كه در آن فعاليت نوآورانه به محيط معرفي شده است) را تشریح کنید:</w:t>
      </w:r>
    </w:p>
    <w:p w14:paraId="11166062" w14:textId="77777777" w:rsidR="00A1340E" w:rsidRPr="009C510C" w:rsidRDefault="00A1340E" w:rsidP="009C510C">
      <w:pPr>
        <w:bidi/>
        <w:spacing w:line="240" w:lineRule="auto"/>
        <w:jc w:val="both"/>
        <w:rPr>
          <w:rFonts w:cs="B Lotus"/>
          <w:sz w:val="28"/>
          <w:szCs w:val="28"/>
          <w:rtl/>
          <w:lang w:bidi="fa-IR"/>
        </w:rPr>
      </w:pPr>
    </w:p>
    <w:p w14:paraId="227C3BD0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شیوه های نقد فرایند انجام شده و نحوه به کارگیری نتایج آن در ارتقای کیفیت فرایند را تشریح کنید:</w:t>
      </w:r>
    </w:p>
    <w:p w14:paraId="130F547C" w14:textId="77777777" w:rsidR="00A1340E" w:rsidRPr="009C510C" w:rsidRDefault="00A1340E" w:rsidP="009C510C">
      <w:pPr>
        <w:bidi/>
        <w:spacing w:line="240" w:lineRule="auto"/>
        <w:jc w:val="both"/>
        <w:rPr>
          <w:rFonts w:cs="B Lotus"/>
          <w:sz w:val="28"/>
          <w:szCs w:val="28"/>
          <w:rtl/>
          <w:lang w:bidi="fa-IR"/>
        </w:rPr>
      </w:pPr>
    </w:p>
    <w:p w14:paraId="4E28DC2F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سطح نوآوري</w:t>
      </w:r>
    </w:p>
    <w:p w14:paraId="1093C753" w14:textId="77777777" w:rsidR="00A1340E" w:rsidRPr="009C510C" w:rsidRDefault="00A1340E" w:rsidP="009C510C">
      <w:pPr>
        <w:pStyle w:val="ListParagraph"/>
        <w:numPr>
          <w:ilvl w:val="0"/>
          <w:numId w:val="1"/>
        </w:numPr>
        <w:bidi/>
        <w:spacing w:line="240" w:lineRule="auto"/>
        <w:ind w:left="714" w:hanging="357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در سطح گروه آموزشي براي اولين بار صورت گرفته است.</w:t>
      </w:r>
    </w:p>
    <w:p w14:paraId="1052833D" w14:textId="77777777" w:rsidR="00A1340E" w:rsidRPr="009C510C" w:rsidRDefault="00A1340E" w:rsidP="009C510C">
      <w:pPr>
        <w:pStyle w:val="ListParagraph"/>
        <w:numPr>
          <w:ilvl w:val="0"/>
          <w:numId w:val="1"/>
        </w:numPr>
        <w:bidi/>
        <w:spacing w:line="240" w:lineRule="auto"/>
        <w:ind w:left="714" w:hanging="357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در سطح دانشكده براي اولين بار صورت گرفته است.</w:t>
      </w:r>
    </w:p>
    <w:p w14:paraId="48816498" w14:textId="77777777" w:rsidR="00A1340E" w:rsidRPr="009C510C" w:rsidRDefault="00A1340E" w:rsidP="009C510C">
      <w:pPr>
        <w:pStyle w:val="ListParagraph"/>
        <w:numPr>
          <w:ilvl w:val="0"/>
          <w:numId w:val="1"/>
        </w:numPr>
        <w:bidi/>
        <w:spacing w:line="240" w:lineRule="auto"/>
        <w:ind w:left="714" w:hanging="357"/>
        <w:rPr>
          <w:rFonts w:cs="B Lotus"/>
          <w:sz w:val="28"/>
          <w:szCs w:val="28"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در سطح دانشگاه براي اولين بار صورت گرفته است.</w:t>
      </w:r>
    </w:p>
    <w:p w14:paraId="26FD0638" w14:textId="77777777" w:rsidR="00A1340E" w:rsidRPr="009C510C" w:rsidRDefault="00A1340E" w:rsidP="009C510C">
      <w:pPr>
        <w:pStyle w:val="ListParagraph"/>
        <w:numPr>
          <w:ilvl w:val="0"/>
          <w:numId w:val="1"/>
        </w:numPr>
        <w:bidi/>
        <w:spacing w:line="240" w:lineRule="auto"/>
        <w:ind w:left="714" w:hanging="357"/>
        <w:rPr>
          <w:rFonts w:cs="B Lotus"/>
          <w:sz w:val="28"/>
          <w:szCs w:val="28"/>
          <w:rtl/>
          <w:lang w:bidi="fa-IR"/>
        </w:rPr>
      </w:pPr>
      <w:r w:rsidRPr="009C510C">
        <w:rPr>
          <w:rFonts w:cs="B Lotus" w:hint="cs"/>
          <w:sz w:val="28"/>
          <w:szCs w:val="28"/>
          <w:rtl/>
          <w:lang w:bidi="fa-IR"/>
        </w:rPr>
        <w:t>در سطح كشور براي اولين بار صورت گرفته است.</w:t>
      </w:r>
    </w:p>
    <w:p w14:paraId="53E45481" w14:textId="77777777" w:rsidR="001B7F75" w:rsidRPr="009C510C" w:rsidRDefault="001B7F75" w:rsidP="009C510C">
      <w:pPr>
        <w:bidi/>
        <w:spacing w:after="0" w:line="240" w:lineRule="auto"/>
        <w:rPr>
          <w:rFonts w:ascii="TimesNewRoman,Italic" w:hAnsi="TimesNewRoman,Italic" w:cs="B Lotus"/>
          <w:sz w:val="28"/>
          <w:szCs w:val="28"/>
          <w:rtl/>
        </w:rPr>
      </w:pPr>
    </w:p>
    <w:p w14:paraId="798AC19C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jc w:val="both"/>
        <w:rPr>
          <w:rFonts w:ascii="TimesNewRoman,Italic" w:hAnsi="TimesNewRoman,Italic" w:cs="B Lotus"/>
          <w:sz w:val="28"/>
          <w:szCs w:val="28"/>
          <w:rtl/>
        </w:rPr>
      </w:pPr>
      <w:r w:rsidRPr="009C510C">
        <w:rPr>
          <w:rFonts w:ascii="TimesNewRoman,Italic" w:hAnsi="TimesNewRoman,Italic" w:cs="B Lotus" w:hint="cs"/>
          <w:sz w:val="28"/>
          <w:szCs w:val="28"/>
          <w:rtl/>
        </w:rPr>
        <w:t xml:space="preserve">چک لیست خودارزیابی </w:t>
      </w:r>
      <w:r w:rsidRPr="009C510C">
        <w:rPr>
          <w:rFonts w:cs="B Lotus" w:hint="cs"/>
          <w:sz w:val="28"/>
          <w:szCs w:val="28"/>
          <w:rtl/>
          <w:lang w:bidi="fa-IR"/>
        </w:rPr>
        <w:t>فرایندهای</w:t>
      </w:r>
      <w:r w:rsidRPr="009C510C">
        <w:rPr>
          <w:rFonts w:ascii="TimesNewRoman,Italic" w:hAnsi="TimesNewRoman,Italic" w:cs="B Lotus" w:hint="cs"/>
          <w:sz w:val="28"/>
          <w:szCs w:val="28"/>
          <w:rtl/>
        </w:rPr>
        <w:t xml:space="preserve"> جشنواره شهید مطهری برای بررسی موارد رد سریع</w:t>
      </w:r>
    </w:p>
    <w:p w14:paraId="5B327B53" w14:textId="77777777" w:rsidR="00A1340E" w:rsidRPr="009C510C" w:rsidRDefault="00A1340E" w:rsidP="00A34B8B">
      <w:pPr>
        <w:pStyle w:val="ListParagraph"/>
        <w:bidi/>
        <w:ind w:left="91"/>
        <w:rPr>
          <w:rFonts w:ascii="TimesNewRoman,Italic" w:hAnsi="TimesNewRoman,Italic" w:cs="B Lotus"/>
          <w:sz w:val="28"/>
          <w:szCs w:val="28"/>
        </w:rPr>
      </w:pPr>
      <w:r w:rsidRPr="009C510C">
        <w:rPr>
          <w:rFonts w:ascii="TimesNewRoman,Italic" w:hAnsi="TimesNewRoman,Italic" w:cs="B Lotus" w:hint="cs"/>
          <w:sz w:val="28"/>
          <w:szCs w:val="28"/>
          <w:rtl/>
        </w:rPr>
        <w:t xml:space="preserve">تنها در صورتی که پاسخ به همه سوالات زیر </w:t>
      </w:r>
      <w:r w:rsidR="00A34B8B">
        <w:rPr>
          <w:rFonts w:ascii="TimesNewRoman,Italic" w:hAnsi="TimesNewRoman,Italic" w:cs="B Lotus" w:hint="cs"/>
          <w:b/>
          <w:bCs/>
          <w:sz w:val="28"/>
          <w:szCs w:val="28"/>
          <w:u w:val="single"/>
          <w:rtl/>
        </w:rPr>
        <w:t>«</w:t>
      </w:r>
      <w:r w:rsidRPr="009C510C">
        <w:rPr>
          <w:rFonts w:ascii="TimesNewRoman,Italic" w:hAnsi="TimesNewRoman,Italic" w:cs="B Lotus" w:hint="cs"/>
          <w:b/>
          <w:bCs/>
          <w:sz w:val="28"/>
          <w:szCs w:val="28"/>
          <w:u w:val="single"/>
          <w:rtl/>
        </w:rPr>
        <w:t>خیر</w:t>
      </w:r>
      <w:r w:rsidR="00A34B8B">
        <w:rPr>
          <w:rFonts w:ascii="TimesNewRoman,Italic" w:hAnsi="TimesNewRoman,Italic" w:cs="B Lotus" w:hint="cs"/>
          <w:b/>
          <w:bCs/>
          <w:sz w:val="28"/>
          <w:szCs w:val="28"/>
          <w:u w:val="single"/>
          <w:rtl/>
        </w:rPr>
        <w:t>»</w:t>
      </w:r>
      <w:r w:rsidRPr="009C510C">
        <w:rPr>
          <w:rFonts w:ascii="TimesNewRoman,Italic" w:hAnsi="TimesNewRoman,Italic" w:cs="B Lotus" w:hint="cs"/>
          <w:sz w:val="28"/>
          <w:szCs w:val="28"/>
          <w:rtl/>
        </w:rPr>
        <w:t xml:space="preserve"> باشد، می توانید مرحله بعدی خودارزیابی را انجام دهید: </w:t>
      </w:r>
    </w:p>
    <w:tbl>
      <w:tblPr>
        <w:tblStyle w:val="GridTable4-Accent11"/>
        <w:bidiVisual/>
        <w:tblW w:w="9988" w:type="dxa"/>
        <w:jc w:val="center"/>
        <w:tblLook w:val="04A0" w:firstRow="1" w:lastRow="0" w:firstColumn="1" w:lastColumn="0" w:noHBand="0" w:noVBand="1"/>
      </w:tblPr>
      <w:tblGrid>
        <w:gridCol w:w="728"/>
        <w:gridCol w:w="505"/>
        <w:gridCol w:w="6865"/>
        <w:gridCol w:w="1890"/>
      </w:tblGrid>
      <w:tr w:rsidR="00A1340E" w:rsidRPr="009C510C" w14:paraId="3321E83B" w14:textId="77777777" w:rsidTr="00557C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textDirection w:val="btLr"/>
            <w:vAlign w:val="center"/>
          </w:tcPr>
          <w:p w14:paraId="3AB21085" w14:textId="77777777" w:rsidR="00A1340E" w:rsidRPr="009C510C" w:rsidRDefault="00A1340E" w:rsidP="009C510C">
            <w:pPr>
              <w:bidi/>
              <w:spacing w:line="240" w:lineRule="auto"/>
              <w:ind w:left="113" w:right="113"/>
              <w:contextualSpacing/>
              <w:jc w:val="center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7511" w:type="dxa"/>
            <w:gridSpan w:val="2"/>
            <w:vAlign w:val="center"/>
          </w:tcPr>
          <w:p w14:paraId="5C309156" w14:textId="77777777" w:rsidR="00A1340E" w:rsidRPr="009C510C" w:rsidRDefault="00A1340E" w:rsidP="009C510C">
            <w:pPr>
              <w:bidi/>
              <w:spacing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موضوع</w:t>
            </w:r>
          </w:p>
        </w:tc>
        <w:tc>
          <w:tcPr>
            <w:tcW w:w="1919" w:type="dxa"/>
            <w:vAlign w:val="center"/>
          </w:tcPr>
          <w:p w14:paraId="4E4473F9" w14:textId="77777777" w:rsidR="00A1340E" w:rsidRPr="009C510C" w:rsidRDefault="00A1340E" w:rsidP="009C510C">
            <w:pPr>
              <w:bidi/>
              <w:spacing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پاسخ</w:t>
            </w:r>
          </w:p>
        </w:tc>
      </w:tr>
      <w:tr w:rsidR="00A1340E" w:rsidRPr="009C510C" w14:paraId="549A162C" w14:textId="77777777" w:rsidTr="00AA79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vAlign w:val="center"/>
          </w:tcPr>
          <w:p w14:paraId="36D6F1EE" w14:textId="77777777" w:rsidR="00A1340E" w:rsidRPr="009C510C" w:rsidRDefault="00A1340E" w:rsidP="009C510C">
            <w:pPr>
              <w:bidi/>
              <w:spacing w:line="240" w:lineRule="auto"/>
              <w:contextualSpacing/>
              <w:jc w:val="center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7511" w:type="dxa"/>
            <w:gridSpan w:val="2"/>
          </w:tcPr>
          <w:p w14:paraId="6F0C10C6" w14:textId="77777777" w:rsidR="00A1340E" w:rsidRPr="009C510C" w:rsidRDefault="00A1340E" w:rsidP="009C510C">
            <w:pPr>
              <w:bidi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فعالیت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softHyphen/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های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خارج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از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حوزه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آموزش اعضای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هیات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علمی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یا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یکی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از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رده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softHyphen/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های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فراگیران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علوم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پزشکی</w:t>
            </w:r>
            <w:r w:rsidRPr="009C510C">
              <w:rPr>
                <w:rFonts w:cs="B Lotus"/>
                <w:sz w:val="28"/>
                <w:szCs w:val="28"/>
                <w:vertAlign w:val="superscript"/>
                <w:rtl/>
                <w:lang w:bidi="fa-IR"/>
              </w:rPr>
              <w:footnoteReference w:id="3"/>
            </w:r>
          </w:p>
        </w:tc>
        <w:tc>
          <w:tcPr>
            <w:tcW w:w="1919" w:type="dxa"/>
            <w:vAlign w:val="center"/>
          </w:tcPr>
          <w:p w14:paraId="3CEC698D" w14:textId="77777777" w:rsidR="00A1340E" w:rsidRPr="009C510C" w:rsidRDefault="00A1340E" w:rsidP="009C510C">
            <w:pPr>
              <w:bidi/>
              <w:spacing w:before="240" w:line="24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بلی               </w:t>
            </w: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خیر</w:t>
            </w:r>
          </w:p>
        </w:tc>
      </w:tr>
      <w:tr w:rsidR="00A1340E" w:rsidRPr="009C510C" w14:paraId="541FDF0D" w14:textId="77777777" w:rsidTr="00AA7969">
        <w:trPr>
          <w:trHeight w:val="4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vAlign w:val="center"/>
          </w:tcPr>
          <w:p w14:paraId="3651688E" w14:textId="77777777" w:rsidR="00A1340E" w:rsidRPr="009C510C" w:rsidRDefault="00A1340E" w:rsidP="009C510C">
            <w:pPr>
              <w:bidi/>
              <w:spacing w:before="240" w:line="240" w:lineRule="auto"/>
              <w:contextualSpacing/>
              <w:jc w:val="center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7511" w:type="dxa"/>
            <w:gridSpan w:val="2"/>
          </w:tcPr>
          <w:p w14:paraId="6C24EFDE" w14:textId="77777777" w:rsidR="00A1340E" w:rsidRPr="009C510C" w:rsidRDefault="00A1340E" w:rsidP="009C510C">
            <w:pPr>
              <w:bidi/>
              <w:spacing w:before="24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فعالیت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softHyphen/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های مرتبط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با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آموزش سلامت عمومی</w:t>
            </w:r>
            <w:r w:rsidRPr="009C510C">
              <w:rPr>
                <w:rFonts w:cs="B Lotus"/>
                <w:sz w:val="28"/>
                <w:szCs w:val="28"/>
                <w:vertAlign w:val="superscript"/>
                <w:rtl/>
                <w:lang w:bidi="fa-IR"/>
              </w:rPr>
              <w:footnoteReference w:id="4"/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919" w:type="dxa"/>
            <w:vAlign w:val="center"/>
          </w:tcPr>
          <w:p w14:paraId="60130125" w14:textId="77777777" w:rsidR="00A1340E" w:rsidRPr="009C510C" w:rsidRDefault="00A1340E" w:rsidP="009C510C">
            <w:pPr>
              <w:bidi/>
              <w:spacing w:before="24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بلی               </w:t>
            </w: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خیر</w:t>
            </w:r>
          </w:p>
        </w:tc>
      </w:tr>
      <w:tr w:rsidR="00A1340E" w:rsidRPr="009C510C" w14:paraId="33AFF12D" w14:textId="77777777" w:rsidTr="00AA79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vAlign w:val="center"/>
          </w:tcPr>
          <w:p w14:paraId="65BCE42A" w14:textId="77777777" w:rsidR="00A1340E" w:rsidRPr="009C510C" w:rsidRDefault="00A1340E" w:rsidP="009C510C">
            <w:pPr>
              <w:bidi/>
              <w:spacing w:line="240" w:lineRule="auto"/>
              <w:contextualSpacing/>
              <w:jc w:val="center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7511" w:type="dxa"/>
            <w:gridSpan w:val="2"/>
          </w:tcPr>
          <w:p w14:paraId="1A8A156C" w14:textId="77777777" w:rsidR="00A1340E" w:rsidRPr="009C510C" w:rsidRDefault="00A1340E" w:rsidP="009C510C">
            <w:pPr>
              <w:bidi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فرایندی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که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در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دوره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softHyphen/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های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گذشته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به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عنوان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فرایند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دانشگاهی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یا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کشوری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شناسایی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و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مورد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تقدیر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قرار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گرفته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softHyphen/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اند</w:t>
            </w:r>
          </w:p>
        </w:tc>
        <w:tc>
          <w:tcPr>
            <w:tcW w:w="1919" w:type="dxa"/>
            <w:vAlign w:val="center"/>
          </w:tcPr>
          <w:p w14:paraId="3E6494DE" w14:textId="77777777" w:rsidR="00A1340E" w:rsidRPr="009C510C" w:rsidRDefault="00A1340E" w:rsidP="009C510C">
            <w:pPr>
              <w:bidi/>
              <w:spacing w:before="240" w:line="24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بلی               </w:t>
            </w: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خیر</w:t>
            </w:r>
          </w:p>
        </w:tc>
      </w:tr>
      <w:tr w:rsidR="00A1340E" w:rsidRPr="009C510C" w14:paraId="705445F1" w14:textId="77777777" w:rsidTr="00AA796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vAlign w:val="center"/>
          </w:tcPr>
          <w:p w14:paraId="7FC40DBB" w14:textId="77777777" w:rsidR="00A1340E" w:rsidRPr="009C510C" w:rsidRDefault="00A1340E" w:rsidP="009C510C">
            <w:pPr>
              <w:bidi/>
              <w:spacing w:line="240" w:lineRule="auto"/>
              <w:contextualSpacing/>
              <w:jc w:val="center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7511" w:type="dxa"/>
            <w:gridSpan w:val="2"/>
          </w:tcPr>
          <w:p w14:paraId="1F4FBC97" w14:textId="77777777" w:rsidR="00A1340E" w:rsidRPr="009C510C" w:rsidRDefault="00A1340E" w:rsidP="009C510C">
            <w:pPr>
              <w:bidi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طرح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softHyphen/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هایی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که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صرفا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ماهیت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نظریه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پردازی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دارند</w:t>
            </w:r>
          </w:p>
        </w:tc>
        <w:tc>
          <w:tcPr>
            <w:tcW w:w="1919" w:type="dxa"/>
            <w:vAlign w:val="center"/>
          </w:tcPr>
          <w:p w14:paraId="5102B7DC" w14:textId="77777777" w:rsidR="00A1340E" w:rsidRPr="009C510C" w:rsidRDefault="00A1340E" w:rsidP="009C510C">
            <w:pPr>
              <w:bidi/>
              <w:spacing w:before="24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بلی               </w:t>
            </w: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خیر</w:t>
            </w:r>
          </w:p>
        </w:tc>
      </w:tr>
      <w:tr w:rsidR="00A1340E" w:rsidRPr="009C510C" w14:paraId="15062A15" w14:textId="77777777" w:rsidTr="00AA79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vAlign w:val="center"/>
          </w:tcPr>
          <w:p w14:paraId="6C0C1247" w14:textId="77777777" w:rsidR="00A1340E" w:rsidRPr="009C510C" w:rsidRDefault="00A1340E" w:rsidP="009C510C">
            <w:pPr>
              <w:bidi/>
              <w:spacing w:line="240" w:lineRule="auto"/>
              <w:contextualSpacing/>
              <w:jc w:val="center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7511" w:type="dxa"/>
            <w:gridSpan w:val="2"/>
          </w:tcPr>
          <w:p w14:paraId="26262501" w14:textId="77777777" w:rsidR="00A1340E" w:rsidRPr="009C510C" w:rsidRDefault="00A1340E" w:rsidP="009C510C">
            <w:pPr>
              <w:bidi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پژوهش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softHyphen/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های آموزشی که ماهیت تولید علم دارند و نه اصلاح روندهای آموزشی مستقر در دانشگاه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softHyphen/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ها</w:t>
            </w:r>
          </w:p>
        </w:tc>
        <w:tc>
          <w:tcPr>
            <w:tcW w:w="1919" w:type="dxa"/>
            <w:vAlign w:val="center"/>
          </w:tcPr>
          <w:p w14:paraId="206670E8" w14:textId="77777777" w:rsidR="00A1340E" w:rsidRPr="009C510C" w:rsidRDefault="00A1340E" w:rsidP="009C510C">
            <w:pPr>
              <w:bidi/>
              <w:spacing w:before="240" w:line="24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بلی               </w:t>
            </w: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خیر</w:t>
            </w:r>
          </w:p>
        </w:tc>
      </w:tr>
      <w:tr w:rsidR="00557C3F" w:rsidRPr="009C510C" w14:paraId="517F48AD" w14:textId="77777777" w:rsidTr="00AA796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vMerge w:val="restart"/>
            <w:vAlign w:val="center"/>
          </w:tcPr>
          <w:p w14:paraId="28892B24" w14:textId="77777777" w:rsidR="00557C3F" w:rsidRPr="009C510C" w:rsidRDefault="00557C3F" w:rsidP="009C510C">
            <w:pPr>
              <w:bidi/>
              <w:spacing w:line="240" w:lineRule="auto"/>
              <w:contextualSpacing/>
              <w:jc w:val="center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lastRenderedPageBreak/>
              <w:t>6</w:t>
            </w:r>
          </w:p>
        </w:tc>
        <w:tc>
          <w:tcPr>
            <w:tcW w:w="9430" w:type="dxa"/>
            <w:gridSpan w:val="3"/>
            <w:vAlign w:val="center"/>
          </w:tcPr>
          <w:p w14:paraId="3148D0CE" w14:textId="77777777" w:rsidR="00557C3F" w:rsidRPr="009C510C" w:rsidRDefault="00557C3F" w:rsidP="009C510C">
            <w:pPr>
              <w:bidi/>
              <w:spacing w:before="24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فرایندهایی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که از نظر تواتر و مدت اجرا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یکی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از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شرایط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زیر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را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دارند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557C3F" w:rsidRPr="009C510C" w14:paraId="1C27492B" w14:textId="77777777" w:rsidTr="00557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vMerge/>
          </w:tcPr>
          <w:p w14:paraId="1B13E686" w14:textId="77777777" w:rsidR="00557C3F" w:rsidRPr="009C510C" w:rsidRDefault="00557C3F" w:rsidP="009C510C">
            <w:pPr>
              <w:bidi/>
              <w:spacing w:line="240" w:lineRule="auto"/>
              <w:contextualSpacing/>
              <w:jc w:val="center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506" w:type="dxa"/>
          </w:tcPr>
          <w:p w14:paraId="657F55B4" w14:textId="77777777" w:rsidR="00557C3F" w:rsidRPr="009C510C" w:rsidRDefault="00557C3F" w:rsidP="009C510C">
            <w:pPr>
              <w:bidi/>
              <w:spacing w:line="24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6-1</w:t>
            </w:r>
          </w:p>
        </w:tc>
        <w:tc>
          <w:tcPr>
            <w:tcW w:w="7005" w:type="dxa"/>
          </w:tcPr>
          <w:p w14:paraId="6107CEFA" w14:textId="77777777" w:rsidR="00557C3F" w:rsidRPr="009C510C" w:rsidRDefault="00557C3F" w:rsidP="009C510C">
            <w:pPr>
              <w:bidi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در مورد فرایندهایی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که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اجرای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مستمر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دارند،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مدت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اجرای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کمتر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از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شش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ماه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داشته باشند.</w:t>
            </w:r>
          </w:p>
        </w:tc>
        <w:tc>
          <w:tcPr>
            <w:tcW w:w="1919" w:type="dxa"/>
            <w:vAlign w:val="center"/>
          </w:tcPr>
          <w:p w14:paraId="039C3EF1" w14:textId="77777777" w:rsidR="00557C3F" w:rsidRPr="009C510C" w:rsidRDefault="00557C3F" w:rsidP="009C510C">
            <w:pPr>
              <w:bidi/>
              <w:spacing w:before="240" w:line="24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بلی               </w:t>
            </w: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خیر</w:t>
            </w:r>
          </w:p>
        </w:tc>
      </w:tr>
      <w:tr w:rsidR="00557C3F" w:rsidRPr="009C510C" w14:paraId="6D8C50CB" w14:textId="77777777" w:rsidTr="00557C3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vMerge/>
          </w:tcPr>
          <w:p w14:paraId="2A2EB124" w14:textId="77777777" w:rsidR="00557C3F" w:rsidRPr="009C510C" w:rsidRDefault="00557C3F" w:rsidP="009C510C">
            <w:pPr>
              <w:bidi/>
              <w:spacing w:line="240" w:lineRule="auto"/>
              <w:contextualSpacing/>
              <w:jc w:val="center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506" w:type="dxa"/>
          </w:tcPr>
          <w:p w14:paraId="5C4E8699" w14:textId="77777777" w:rsidR="00557C3F" w:rsidRPr="009C510C" w:rsidRDefault="00557C3F" w:rsidP="009C510C">
            <w:pPr>
              <w:bidi/>
              <w:spacing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6-2</w:t>
            </w:r>
          </w:p>
        </w:tc>
        <w:tc>
          <w:tcPr>
            <w:tcW w:w="7005" w:type="dxa"/>
          </w:tcPr>
          <w:p w14:paraId="4B8E713A" w14:textId="77777777" w:rsidR="00557C3F" w:rsidRPr="009C510C" w:rsidRDefault="00557C3F" w:rsidP="009C510C">
            <w:pPr>
              <w:bidi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در مورد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فرایندهایی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که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اجرای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مکرر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دارند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حداقل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دو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بار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انجام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نشده باشند.</w:t>
            </w:r>
          </w:p>
        </w:tc>
        <w:tc>
          <w:tcPr>
            <w:tcW w:w="1919" w:type="dxa"/>
            <w:vAlign w:val="center"/>
          </w:tcPr>
          <w:p w14:paraId="329A8926" w14:textId="77777777" w:rsidR="00557C3F" w:rsidRPr="009C510C" w:rsidRDefault="00557C3F" w:rsidP="009C510C">
            <w:pPr>
              <w:bidi/>
              <w:spacing w:before="24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بلی               </w:t>
            </w: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خیر</w:t>
            </w:r>
          </w:p>
        </w:tc>
      </w:tr>
      <w:tr w:rsidR="00557C3F" w:rsidRPr="009C510C" w14:paraId="196E4F93" w14:textId="77777777" w:rsidTr="00557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vMerge/>
          </w:tcPr>
          <w:p w14:paraId="3B045B5B" w14:textId="77777777" w:rsidR="00557C3F" w:rsidRPr="009C510C" w:rsidRDefault="00557C3F" w:rsidP="009C510C">
            <w:pPr>
              <w:bidi/>
              <w:spacing w:line="240" w:lineRule="auto"/>
              <w:contextualSpacing/>
              <w:jc w:val="center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506" w:type="dxa"/>
          </w:tcPr>
          <w:p w14:paraId="31318335" w14:textId="77777777" w:rsidR="00557C3F" w:rsidRPr="009C510C" w:rsidRDefault="00557C3F" w:rsidP="009C510C">
            <w:pPr>
              <w:bidi/>
              <w:spacing w:line="24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6-3</w:t>
            </w:r>
          </w:p>
        </w:tc>
        <w:tc>
          <w:tcPr>
            <w:tcW w:w="7005" w:type="dxa"/>
          </w:tcPr>
          <w:p w14:paraId="5383573A" w14:textId="77777777" w:rsidR="00557C3F" w:rsidRPr="009C510C" w:rsidRDefault="00557C3F" w:rsidP="009C510C">
            <w:pPr>
              <w:bidi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lang w:bidi="fa-IR"/>
              </w:rPr>
            </w:pP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در مورد فرایندهایی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که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ماهیتا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اجرای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یک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باره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دارند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ولی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تأثیر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مستمر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دارند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مانند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برنامه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softHyphen/>
              <w:t>های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آموزشی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یا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سندهای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سیاست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گذاری،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مصوب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مرجع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ذی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صلاح</w:t>
            </w:r>
            <w:r w:rsidRPr="009C510C"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  <w:t xml:space="preserve"> </w:t>
            </w:r>
            <w:r w:rsidRPr="009C510C">
              <w:rPr>
                <w:rFonts w:asciiTheme="minorHAnsi" w:eastAsia="MS Mincho" w:hAnsiTheme="minorHAnsi" w:cs="B Lotus" w:hint="cs"/>
                <w:sz w:val="28"/>
                <w:szCs w:val="28"/>
                <w:rtl/>
                <w:lang w:bidi="fa-IR"/>
              </w:rPr>
              <w:t>نشده باشند.</w:t>
            </w:r>
          </w:p>
        </w:tc>
        <w:tc>
          <w:tcPr>
            <w:tcW w:w="1919" w:type="dxa"/>
            <w:vAlign w:val="center"/>
          </w:tcPr>
          <w:p w14:paraId="70B63724" w14:textId="77777777" w:rsidR="00557C3F" w:rsidRPr="009C510C" w:rsidRDefault="00557C3F" w:rsidP="009C510C">
            <w:pPr>
              <w:bidi/>
              <w:spacing w:before="240" w:line="24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Mincho" w:hAnsiTheme="minorHAnsi"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بلی               </w:t>
            </w:r>
            <w:r w:rsidRPr="009C510C">
              <w:rPr>
                <w:rFonts w:eastAsia="MS Mincho" w:cs="Calibri"/>
                <w:sz w:val="28"/>
                <w:szCs w:val="28"/>
                <w:rtl/>
                <w:lang w:bidi="fa-IR"/>
              </w:rPr>
              <w:t>⃝</w:t>
            </w:r>
            <w:r w:rsidRPr="009C510C">
              <w:rPr>
                <w:rFonts w:eastAsia="MS Mincho" w:cs="B Lotus" w:hint="cs"/>
                <w:sz w:val="28"/>
                <w:szCs w:val="28"/>
                <w:rtl/>
                <w:lang w:bidi="fa-IR"/>
              </w:rPr>
              <w:t xml:space="preserve"> خیر</w:t>
            </w:r>
          </w:p>
        </w:tc>
      </w:tr>
    </w:tbl>
    <w:p w14:paraId="37EF78AB" w14:textId="77777777" w:rsidR="00E91233" w:rsidRPr="009C510C" w:rsidRDefault="00E91233" w:rsidP="009C510C">
      <w:pPr>
        <w:bidi/>
        <w:jc w:val="center"/>
        <w:rPr>
          <w:rFonts w:ascii="TimesNewRoman,Italic" w:hAnsi="TimesNewRoman,Italic" w:cs="B Lotus"/>
          <w:sz w:val="28"/>
          <w:szCs w:val="28"/>
          <w:rtl/>
        </w:rPr>
      </w:pPr>
    </w:p>
    <w:p w14:paraId="78F50FC9" w14:textId="77777777" w:rsidR="00342DDE" w:rsidRPr="009C510C" w:rsidRDefault="00342DDE" w:rsidP="009C510C">
      <w:pPr>
        <w:tabs>
          <w:tab w:val="right" w:pos="441"/>
        </w:tabs>
        <w:bidi/>
        <w:spacing w:line="240" w:lineRule="auto"/>
        <w:ind w:right="-396"/>
        <w:rPr>
          <w:rFonts w:ascii="TimesNewRoman,Italic" w:hAnsi="TimesNewRoman,Italic" w:cs="B Lotus"/>
          <w:sz w:val="28"/>
          <w:szCs w:val="28"/>
        </w:rPr>
      </w:pPr>
    </w:p>
    <w:p w14:paraId="6C6B7FC9" w14:textId="77777777" w:rsidR="00342DDE" w:rsidRPr="009C510C" w:rsidRDefault="00342DDE" w:rsidP="009C510C">
      <w:pPr>
        <w:tabs>
          <w:tab w:val="right" w:pos="441"/>
        </w:tabs>
        <w:bidi/>
        <w:spacing w:line="240" w:lineRule="auto"/>
        <w:ind w:right="-396"/>
        <w:rPr>
          <w:rFonts w:ascii="TimesNewRoman,Italic" w:hAnsi="TimesNewRoman,Italic" w:cs="B Lotus"/>
          <w:sz w:val="28"/>
          <w:szCs w:val="28"/>
        </w:rPr>
      </w:pPr>
    </w:p>
    <w:p w14:paraId="73124644" w14:textId="77777777" w:rsidR="00A1340E" w:rsidRPr="009C510C" w:rsidRDefault="00A1340E" w:rsidP="009C510C">
      <w:pPr>
        <w:pStyle w:val="ListParagraph"/>
        <w:numPr>
          <w:ilvl w:val="0"/>
          <w:numId w:val="6"/>
        </w:numPr>
        <w:tabs>
          <w:tab w:val="right" w:pos="441"/>
        </w:tabs>
        <w:bidi/>
        <w:spacing w:line="240" w:lineRule="auto"/>
        <w:ind w:left="157" w:right="-396" w:hanging="142"/>
        <w:rPr>
          <w:rFonts w:ascii="TimesNewRoman,Italic" w:hAnsi="TimesNewRoman,Italic" w:cs="B Lotus"/>
          <w:sz w:val="28"/>
          <w:szCs w:val="28"/>
          <w:rtl/>
        </w:rPr>
      </w:pPr>
      <w:r w:rsidRPr="009C510C">
        <w:rPr>
          <w:rFonts w:ascii="TimesNewRoman,Italic" w:hAnsi="TimesNewRoman,Italic" w:cs="B Lotus" w:hint="cs"/>
          <w:sz w:val="28"/>
          <w:szCs w:val="28"/>
          <w:rtl/>
        </w:rPr>
        <w:t>چک لیست خودارزیابی فرایندهای جشنواره شهید مطهری برای بررسی معيارهاي ارزيابي معیارهای دانش پژوهي</w:t>
      </w:r>
    </w:p>
    <w:p w14:paraId="1F1E8F79" w14:textId="77777777" w:rsidR="00A1340E" w:rsidRPr="009C510C" w:rsidRDefault="00A1340E" w:rsidP="00A34B8B">
      <w:pPr>
        <w:pStyle w:val="ListParagraph"/>
        <w:bidi/>
        <w:ind w:left="91"/>
        <w:rPr>
          <w:rFonts w:ascii="TimesNewRoman,Italic" w:hAnsi="TimesNewRoman,Italic" w:cs="B Lotus"/>
          <w:sz w:val="28"/>
          <w:szCs w:val="28"/>
        </w:rPr>
      </w:pPr>
      <w:r w:rsidRPr="009C510C">
        <w:rPr>
          <w:rFonts w:ascii="TimesNewRoman,Italic" w:hAnsi="TimesNewRoman,Italic" w:cs="B Lotus" w:hint="cs"/>
          <w:sz w:val="28"/>
          <w:szCs w:val="28"/>
          <w:rtl/>
        </w:rPr>
        <w:t xml:space="preserve">تنها در صورتی که پاسخ به همه سوالات زیر </w:t>
      </w:r>
      <w:r w:rsidR="00A34B8B">
        <w:rPr>
          <w:rFonts w:ascii="TimesNewRoman,Italic" w:hAnsi="TimesNewRoman,Italic" w:cs="B Lotus" w:hint="cs"/>
          <w:b/>
          <w:bCs/>
          <w:sz w:val="28"/>
          <w:szCs w:val="28"/>
          <w:u w:val="single"/>
          <w:rtl/>
        </w:rPr>
        <w:t>«</w:t>
      </w:r>
      <w:r w:rsidRPr="009C510C">
        <w:rPr>
          <w:rFonts w:ascii="TimesNewRoman,Italic" w:hAnsi="TimesNewRoman,Italic" w:cs="B Lotus" w:hint="cs"/>
          <w:b/>
          <w:bCs/>
          <w:sz w:val="28"/>
          <w:szCs w:val="28"/>
          <w:u w:val="single"/>
          <w:rtl/>
        </w:rPr>
        <w:t>بلی</w:t>
      </w:r>
      <w:r w:rsidR="00A34B8B">
        <w:rPr>
          <w:rFonts w:ascii="TimesNewRoman,Italic" w:hAnsi="TimesNewRoman,Italic" w:cs="B Lotus" w:hint="cs"/>
          <w:b/>
          <w:bCs/>
          <w:sz w:val="28"/>
          <w:szCs w:val="28"/>
          <w:u w:val="single"/>
          <w:rtl/>
        </w:rPr>
        <w:t>»</w:t>
      </w:r>
      <w:r w:rsidRPr="009C510C">
        <w:rPr>
          <w:rFonts w:ascii="TimesNewRoman,Italic" w:hAnsi="TimesNewRoman,Italic" w:cs="B Lotus" w:hint="cs"/>
          <w:sz w:val="28"/>
          <w:szCs w:val="28"/>
          <w:rtl/>
        </w:rPr>
        <w:t xml:space="preserve"> باشد، می</w:t>
      </w:r>
      <w:r w:rsidRPr="009C510C">
        <w:rPr>
          <w:rFonts w:ascii="TimesNewRoman,Italic" w:hAnsi="TimesNewRoman,Italic" w:cs="B Lotus"/>
          <w:sz w:val="28"/>
          <w:szCs w:val="28"/>
          <w:rtl/>
        </w:rPr>
        <w:softHyphen/>
      </w:r>
      <w:r w:rsidRPr="009C510C">
        <w:rPr>
          <w:rFonts w:ascii="TimesNewRoman,Italic" w:hAnsi="TimesNewRoman,Italic" w:cs="B Lotus" w:hint="cs"/>
          <w:sz w:val="28"/>
          <w:szCs w:val="28"/>
          <w:rtl/>
        </w:rPr>
        <w:t xml:space="preserve">توانید فرایند خود را برای بررسی در جشنواره شهید مطهری ارسال کنید: </w:t>
      </w:r>
    </w:p>
    <w:tbl>
      <w:tblPr>
        <w:tblStyle w:val="GridTable4-Accent21"/>
        <w:bidiVisual/>
        <w:tblW w:w="10115" w:type="dxa"/>
        <w:jc w:val="center"/>
        <w:tblLook w:val="04A0" w:firstRow="1" w:lastRow="0" w:firstColumn="1" w:lastColumn="0" w:noHBand="0" w:noVBand="1"/>
      </w:tblPr>
      <w:tblGrid>
        <w:gridCol w:w="876"/>
        <w:gridCol w:w="6857"/>
        <w:gridCol w:w="2382"/>
      </w:tblGrid>
      <w:tr w:rsidR="00A1340E" w:rsidRPr="009C510C" w14:paraId="1922644C" w14:textId="77777777" w:rsidTr="000B2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6" w:type="dxa"/>
            <w:vAlign w:val="center"/>
          </w:tcPr>
          <w:p w14:paraId="7272D6AB" w14:textId="77777777" w:rsidR="00A1340E" w:rsidRPr="009C510C" w:rsidRDefault="00A1340E" w:rsidP="009C510C">
            <w:pPr>
              <w:bidi/>
              <w:spacing w:line="240" w:lineRule="auto"/>
              <w:ind w:firstLine="84"/>
              <w:contextualSpacing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6857" w:type="dxa"/>
            <w:vAlign w:val="center"/>
          </w:tcPr>
          <w:p w14:paraId="3AA2436D" w14:textId="77777777" w:rsidR="00A1340E" w:rsidRPr="009C510C" w:rsidRDefault="00A1340E" w:rsidP="009C510C">
            <w:pPr>
              <w:bidi/>
              <w:spacing w:line="240" w:lineRule="auto"/>
              <w:ind w:left="15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موضوع</w:t>
            </w:r>
          </w:p>
        </w:tc>
        <w:tc>
          <w:tcPr>
            <w:tcW w:w="2382" w:type="dxa"/>
            <w:vAlign w:val="center"/>
          </w:tcPr>
          <w:p w14:paraId="7E017640" w14:textId="77777777" w:rsidR="00A1340E" w:rsidRPr="009C510C" w:rsidRDefault="00A1340E" w:rsidP="009C510C">
            <w:pPr>
              <w:bidi/>
              <w:spacing w:line="240" w:lineRule="auto"/>
              <w:ind w:left="36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پاسخ</w:t>
            </w:r>
          </w:p>
        </w:tc>
      </w:tr>
      <w:tr w:rsidR="00A1340E" w:rsidRPr="009C510C" w14:paraId="63EFD74E" w14:textId="77777777" w:rsidTr="00B90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6" w:type="dxa"/>
          </w:tcPr>
          <w:p w14:paraId="576E7294" w14:textId="77777777" w:rsidR="00A1340E" w:rsidRPr="009C510C" w:rsidRDefault="00A1340E" w:rsidP="009C510C">
            <w:pPr>
              <w:bidi/>
              <w:spacing w:line="240" w:lineRule="auto"/>
              <w:ind w:left="15"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6857" w:type="dxa"/>
          </w:tcPr>
          <w:p w14:paraId="432E6FBB" w14:textId="77777777" w:rsidR="00A1340E" w:rsidRPr="009C510C" w:rsidRDefault="00A1340E" w:rsidP="009C510C">
            <w:pPr>
              <w:bidi/>
              <w:spacing w:line="240" w:lineRule="auto"/>
              <w:ind w:left="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هدف مشخص و روشن دارد.</w:t>
            </w:r>
          </w:p>
        </w:tc>
        <w:tc>
          <w:tcPr>
            <w:tcW w:w="2382" w:type="dxa"/>
          </w:tcPr>
          <w:p w14:paraId="67813C36" w14:textId="77777777" w:rsidR="00A1340E" w:rsidRPr="009C510C" w:rsidRDefault="00A1340E" w:rsidP="009C510C">
            <w:pPr>
              <w:bidi/>
              <w:spacing w:line="240" w:lineRule="auto"/>
              <w:ind w:left="15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بلي        </w:t>
            </w: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خير</w:t>
            </w:r>
          </w:p>
        </w:tc>
      </w:tr>
      <w:tr w:rsidR="00A1340E" w:rsidRPr="009C510C" w14:paraId="7C2A6383" w14:textId="77777777" w:rsidTr="00B9066B">
        <w:trPr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6" w:type="dxa"/>
          </w:tcPr>
          <w:p w14:paraId="0323B690" w14:textId="77777777" w:rsidR="00A1340E" w:rsidRPr="009C510C" w:rsidRDefault="00A1340E" w:rsidP="009C510C">
            <w:pPr>
              <w:bidi/>
              <w:spacing w:line="240" w:lineRule="auto"/>
              <w:ind w:left="15"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6857" w:type="dxa"/>
          </w:tcPr>
          <w:p w14:paraId="0C1F6305" w14:textId="77777777" w:rsidR="00A1340E" w:rsidRPr="009C510C" w:rsidRDefault="00A1340E" w:rsidP="009C510C">
            <w:pPr>
              <w:bidi/>
              <w:spacing w:line="240" w:lineRule="auto"/>
              <w:ind w:left="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برای انجام فرایند مرور بر متون انجام شده است. </w:t>
            </w:r>
          </w:p>
        </w:tc>
        <w:tc>
          <w:tcPr>
            <w:tcW w:w="2382" w:type="dxa"/>
          </w:tcPr>
          <w:p w14:paraId="2B266CD8" w14:textId="77777777" w:rsidR="00A1340E" w:rsidRPr="009C510C" w:rsidRDefault="00A1340E" w:rsidP="009C510C">
            <w:pPr>
              <w:bidi/>
              <w:spacing w:line="240" w:lineRule="auto"/>
              <w:ind w:left="15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بلي        </w:t>
            </w: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خير</w:t>
            </w:r>
          </w:p>
        </w:tc>
      </w:tr>
      <w:tr w:rsidR="00A1340E" w:rsidRPr="009C510C" w14:paraId="756BB304" w14:textId="77777777" w:rsidTr="00B90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6" w:type="dxa"/>
          </w:tcPr>
          <w:p w14:paraId="01388D5F" w14:textId="77777777" w:rsidR="00A1340E" w:rsidRPr="009C510C" w:rsidRDefault="00A1340E" w:rsidP="009C510C">
            <w:pPr>
              <w:bidi/>
              <w:spacing w:line="240" w:lineRule="auto"/>
              <w:ind w:left="15"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6857" w:type="dxa"/>
          </w:tcPr>
          <w:p w14:paraId="71941940" w14:textId="77777777" w:rsidR="00A1340E" w:rsidRPr="009C510C" w:rsidRDefault="00A1340E" w:rsidP="009C510C">
            <w:pPr>
              <w:bidi/>
              <w:spacing w:line="240" w:lineRule="auto"/>
              <w:ind w:left="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از روش مندی مناسب و منطبق با اهداف استفاده شده است.</w:t>
            </w:r>
          </w:p>
        </w:tc>
        <w:tc>
          <w:tcPr>
            <w:tcW w:w="2382" w:type="dxa"/>
          </w:tcPr>
          <w:p w14:paraId="59999EBE" w14:textId="77777777" w:rsidR="00A1340E" w:rsidRPr="009C510C" w:rsidRDefault="00A1340E" w:rsidP="009C510C">
            <w:pPr>
              <w:bidi/>
              <w:spacing w:line="240" w:lineRule="auto"/>
              <w:ind w:left="15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بلي        </w:t>
            </w: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خير</w:t>
            </w:r>
          </w:p>
        </w:tc>
      </w:tr>
      <w:tr w:rsidR="00A1340E" w:rsidRPr="009C510C" w14:paraId="11C58758" w14:textId="77777777" w:rsidTr="00B9066B">
        <w:trPr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6" w:type="dxa"/>
          </w:tcPr>
          <w:p w14:paraId="3FBF920B" w14:textId="77777777" w:rsidR="00A1340E" w:rsidRPr="009C510C" w:rsidRDefault="00A1340E" w:rsidP="009C510C">
            <w:pPr>
              <w:bidi/>
              <w:spacing w:line="240" w:lineRule="auto"/>
              <w:ind w:left="15"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6857" w:type="dxa"/>
          </w:tcPr>
          <w:p w14:paraId="335297EC" w14:textId="77777777" w:rsidR="00A1340E" w:rsidRPr="009C510C" w:rsidRDefault="00A1340E" w:rsidP="009C510C">
            <w:pPr>
              <w:bidi/>
              <w:spacing w:line="240" w:lineRule="auto"/>
              <w:ind w:left="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اهداف مورد نظر به دست آمده اند. </w:t>
            </w:r>
          </w:p>
        </w:tc>
        <w:tc>
          <w:tcPr>
            <w:tcW w:w="2382" w:type="dxa"/>
          </w:tcPr>
          <w:p w14:paraId="029B101B" w14:textId="77777777" w:rsidR="00A1340E" w:rsidRPr="009C510C" w:rsidRDefault="00A1340E" w:rsidP="009C510C">
            <w:pPr>
              <w:bidi/>
              <w:spacing w:line="240" w:lineRule="auto"/>
              <w:ind w:left="15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بلي        </w:t>
            </w: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خير</w:t>
            </w:r>
          </w:p>
        </w:tc>
      </w:tr>
      <w:tr w:rsidR="00A1340E" w:rsidRPr="009C510C" w14:paraId="04BC779F" w14:textId="77777777" w:rsidTr="00B90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6" w:type="dxa"/>
          </w:tcPr>
          <w:p w14:paraId="61E602E7" w14:textId="77777777" w:rsidR="00A1340E" w:rsidRPr="009C510C" w:rsidRDefault="00A1340E" w:rsidP="009C510C">
            <w:pPr>
              <w:bidi/>
              <w:spacing w:line="240" w:lineRule="auto"/>
              <w:ind w:left="15"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6857" w:type="dxa"/>
          </w:tcPr>
          <w:p w14:paraId="500A30C8" w14:textId="77777777" w:rsidR="00A1340E" w:rsidRPr="009C510C" w:rsidRDefault="00A1340E" w:rsidP="009C510C">
            <w:pPr>
              <w:bidi/>
              <w:spacing w:line="240" w:lineRule="auto"/>
              <w:ind w:left="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فرایند به شکل مناسبی در اختیار دیگران قرار گرفته است.  </w:t>
            </w:r>
          </w:p>
        </w:tc>
        <w:tc>
          <w:tcPr>
            <w:tcW w:w="2382" w:type="dxa"/>
          </w:tcPr>
          <w:p w14:paraId="31FE52D5" w14:textId="77777777" w:rsidR="00A1340E" w:rsidRPr="009C510C" w:rsidRDefault="00A1340E" w:rsidP="009C510C">
            <w:pPr>
              <w:bidi/>
              <w:spacing w:line="240" w:lineRule="auto"/>
              <w:ind w:left="15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بلي        </w:t>
            </w: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خير</w:t>
            </w:r>
          </w:p>
        </w:tc>
      </w:tr>
      <w:tr w:rsidR="00A1340E" w:rsidRPr="009C510C" w14:paraId="76FBC22E" w14:textId="77777777" w:rsidTr="00B9066B">
        <w:trPr>
          <w:trHeight w:hRule="exact"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6" w:type="dxa"/>
          </w:tcPr>
          <w:p w14:paraId="4D45B1C1" w14:textId="77777777" w:rsidR="00A1340E" w:rsidRPr="009C510C" w:rsidRDefault="00A1340E" w:rsidP="009C510C">
            <w:pPr>
              <w:bidi/>
              <w:spacing w:line="240" w:lineRule="auto"/>
              <w:ind w:left="15"/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6857" w:type="dxa"/>
          </w:tcPr>
          <w:p w14:paraId="05C10C4A" w14:textId="77777777" w:rsidR="00A1340E" w:rsidRPr="009C510C" w:rsidRDefault="00A1340E" w:rsidP="009C510C">
            <w:pPr>
              <w:bidi/>
              <w:spacing w:line="240" w:lineRule="auto"/>
              <w:ind w:left="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فرایند مورد نقد توسط مجریان قرار گرفته است. </w:t>
            </w:r>
          </w:p>
        </w:tc>
        <w:tc>
          <w:tcPr>
            <w:tcW w:w="2382" w:type="dxa"/>
          </w:tcPr>
          <w:p w14:paraId="5A0117D2" w14:textId="77777777" w:rsidR="00A1340E" w:rsidRPr="009C510C" w:rsidRDefault="00A1340E" w:rsidP="009C510C">
            <w:pPr>
              <w:bidi/>
              <w:spacing w:line="240" w:lineRule="auto"/>
              <w:ind w:left="15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  <w:lang w:bidi="fa-IR"/>
              </w:rPr>
            </w:pP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بلي        </w:t>
            </w:r>
            <w:r w:rsidRPr="009C510C">
              <w:rPr>
                <w:rFonts w:cs="B Lotus" w:hint="cs"/>
                <w:sz w:val="28"/>
                <w:szCs w:val="28"/>
                <w:lang w:bidi="fa-IR"/>
              </w:rPr>
              <w:sym w:font="Wingdings" w:char="F071"/>
            </w:r>
            <w:r w:rsidRPr="009C510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خير</w:t>
            </w:r>
          </w:p>
        </w:tc>
      </w:tr>
    </w:tbl>
    <w:p w14:paraId="33555852" w14:textId="77777777" w:rsidR="00FD0C11" w:rsidRDefault="00FD0C11" w:rsidP="009C510C">
      <w:pPr>
        <w:bidi/>
        <w:rPr>
          <w:rFonts w:ascii="TimesNewRoman,Italic" w:hAnsi="TimesNewRoman,Italic" w:cs="B Lotus"/>
          <w:sz w:val="28"/>
          <w:szCs w:val="28"/>
          <w:rtl/>
          <w:lang w:bidi="fa-IR"/>
        </w:rPr>
      </w:pPr>
    </w:p>
    <w:p w14:paraId="6C2A1422" w14:textId="77777777" w:rsidR="009C510C" w:rsidRDefault="009C510C" w:rsidP="009C510C">
      <w:pPr>
        <w:bidi/>
        <w:rPr>
          <w:rFonts w:ascii="TimesNewRoman,Italic" w:hAnsi="TimesNewRoman,Italic" w:cs="B Lotus"/>
          <w:sz w:val="28"/>
          <w:szCs w:val="28"/>
          <w:rtl/>
          <w:lang w:bidi="fa-IR"/>
        </w:rPr>
      </w:pPr>
    </w:p>
    <w:p w14:paraId="25534E18" w14:textId="77777777" w:rsidR="009C510C" w:rsidRPr="009C510C" w:rsidRDefault="009C510C" w:rsidP="009C510C">
      <w:pPr>
        <w:bidi/>
        <w:rPr>
          <w:rFonts w:ascii="TimesNewRoman,Italic" w:hAnsi="TimesNewRoman,Italic" w:cs="B Lotus"/>
          <w:sz w:val="28"/>
          <w:szCs w:val="28"/>
          <w:rtl/>
          <w:lang w:bidi="fa-IR"/>
        </w:rPr>
      </w:pPr>
    </w:p>
    <w:p w14:paraId="07E7BE5F" w14:textId="77777777" w:rsidR="00A1340E" w:rsidRPr="009C510C" w:rsidRDefault="00A1340E" w:rsidP="009C510C">
      <w:pPr>
        <w:bidi/>
        <w:rPr>
          <w:rFonts w:ascii="TimesNewRoman,Italic" w:hAnsi="TimesNewRoman,Italic" w:cs="B Lotus"/>
          <w:b/>
          <w:bCs/>
          <w:sz w:val="28"/>
          <w:szCs w:val="28"/>
          <w:rtl/>
          <w:lang w:bidi="fa-IR"/>
        </w:rPr>
      </w:pPr>
      <w:r w:rsidRPr="009C510C">
        <w:rPr>
          <w:rFonts w:ascii="TimesNewRoman,Italic" w:hAnsi="TimesNewRoman,Italic" w:cs="B Lotus" w:hint="cs"/>
          <w:b/>
          <w:bCs/>
          <w:sz w:val="28"/>
          <w:szCs w:val="28"/>
          <w:rtl/>
          <w:lang w:bidi="fa-IR"/>
        </w:rPr>
        <w:t>اینجانب</w:t>
      </w:r>
      <w:r w:rsidR="00FD0C11" w:rsidRPr="009C510C">
        <w:rPr>
          <w:rFonts w:ascii="TimesNewRoman,Italic" w:hAnsi="TimesNewRoman,Italic" w:cs="B Lotus" w:hint="cs"/>
          <w:b/>
          <w:bCs/>
          <w:sz w:val="28"/>
          <w:szCs w:val="28"/>
          <w:rtl/>
          <w:lang w:bidi="fa-IR"/>
        </w:rPr>
        <w:t xml:space="preserve"> به عنوان نماینده صاحبان فرایند،</w:t>
      </w:r>
      <w:r w:rsidRPr="009C510C">
        <w:rPr>
          <w:rFonts w:ascii="TimesNewRoman,Italic" w:hAnsi="TimesNewRoman,Italic" w:cs="B Lotus" w:hint="cs"/>
          <w:b/>
          <w:bCs/>
          <w:sz w:val="28"/>
          <w:szCs w:val="28"/>
          <w:rtl/>
          <w:lang w:bidi="fa-IR"/>
        </w:rPr>
        <w:t xml:space="preserve"> صحت</w:t>
      </w:r>
      <w:r w:rsidR="00FD0C11" w:rsidRPr="009C510C">
        <w:rPr>
          <w:rFonts w:ascii="TimesNewRoman,Italic" w:hAnsi="TimesNewRoman,Italic" w:cs="B Lotus" w:hint="cs"/>
          <w:b/>
          <w:bCs/>
          <w:sz w:val="28"/>
          <w:szCs w:val="28"/>
          <w:rtl/>
          <w:lang w:bidi="fa-IR"/>
        </w:rPr>
        <w:t xml:space="preserve"> کلیه</w:t>
      </w:r>
      <w:r w:rsidRPr="009C510C">
        <w:rPr>
          <w:rFonts w:ascii="TimesNewRoman,Italic" w:hAnsi="TimesNewRoman,Italic" w:cs="B Lotus" w:hint="cs"/>
          <w:b/>
          <w:bCs/>
          <w:sz w:val="28"/>
          <w:szCs w:val="28"/>
          <w:rtl/>
          <w:lang w:bidi="fa-IR"/>
        </w:rPr>
        <w:t xml:space="preserve"> مندرجات این فرم از جمله چک لیست</w:t>
      </w:r>
      <w:r w:rsidR="00342DDE" w:rsidRPr="009C510C">
        <w:rPr>
          <w:rFonts w:ascii="TimesNewRoman,Italic" w:hAnsi="TimesNewRoman,Italic" w:cs="B Lotus"/>
          <w:b/>
          <w:bCs/>
          <w:sz w:val="28"/>
          <w:szCs w:val="28"/>
          <w:rtl/>
          <w:lang w:bidi="fa-IR"/>
        </w:rPr>
        <w:softHyphen/>
      </w:r>
      <w:r w:rsidRPr="009C510C">
        <w:rPr>
          <w:rFonts w:ascii="TimesNewRoman,Italic" w:hAnsi="TimesNewRoman,Italic" w:cs="B Lotus" w:hint="cs"/>
          <w:b/>
          <w:bCs/>
          <w:sz w:val="28"/>
          <w:szCs w:val="28"/>
          <w:rtl/>
          <w:lang w:bidi="fa-IR"/>
        </w:rPr>
        <w:t>های خودارزیابی را تأیید می</w:t>
      </w:r>
      <w:r w:rsidRPr="009C510C">
        <w:rPr>
          <w:rFonts w:ascii="TimesNewRoman,Italic" w:hAnsi="TimesNewRoman,Italic" w:cs="B Lotus"/>
          <w:b/>
          <w:bCs/>
          <w:sz w:val="28"/>
          <w:szCs w:val="28"/>
          <w:rtl/>
          <w:lang w:bidi="fa-IR"/>
        </w:rPr>
        <w:softHyphen/>
      </w:r>
      <w:r w:rsidRPr="009C510C">
        <w:rPr>
          <w:rFonts w:ascii="TimesNewRoman,Italic" w:hAnsi="TimesNewRoman,Italic" w:cs="B Lotus" w:hint="cs"/>
          <w:b/>
          <w:bCs/>
          <w:sz w:val="28"/>
          <w:szCs w:val="28"/>
          <w:rtl/>
          <w:lang w:bidi="fa-IR"/>
        </w:rPr>
        <w:t>کنم.</w:t>
      </w:r>
    </w:p>
    <w:p w14:paraId="607EF935" w14:textId="77777777" w:rsidR="00FD0C11" w:rsidRPr="009C510C" w:rsidRDefault="00FD0C11" w:rsidP="009C510C">
      <w:pPr>
        <w:bidi/>
        <w:ind w:left="441"/>
        <w:rPr>
          <w:rFonts w:ascii="TimesNewRoman,Italic" w:hAnsi="TimesNewRoman,Italic" w:cs="B Lotus"/>
          <w:b/>
          <w:bCs/>
          <w:sz w:val="28"/>
          <w:szCs w:val="28"/>
          <w:rtl/>
          <w:lang w:bidi="fa-IR"/>
        </w:rPr>
      </w:pPr>
      <w:r w:rsidRPr="009C510C">
        <w:rPr>
          <w:rFonts w:ascii="TimesNewRoman,Italic" w:hAnsi="TimesNewRoman,Italic" w:cs="B Lotus" w:hint="cs"/>
          <w:b/>
          <w:bCs/>
          <w:sz w:val="28"/>
          <w:szCs w:val="28"/>
          <w:rtl/>
          <w:lang w:bidi="fa-IR"/>
        </w:rPr>
        <w:t>نام و نام خانوادگی</w:t>
      </w:r>
      <w:r w:rsidR="00FD1291" w:rsidRPr="009C510C">
        <w:rPr>
          <w:rFonts w:ascii="TimesNewRoman,Italic" w:hAnsi="TimesNewRoman,Italic" w:cs="B Lotus" w:hint="cs"/>
          <w:b/>
          <w:bCs/>
          <w:sz w:val="28"/>
          <w:szCs w:val="28"/>
          <w:rtl/>
          <w:lang w:bidi="fa-IR"/>
        </w:rPr>
        <w:t>:</w:t>
      </w:r>
    </w:p>
    <w:p w14:paraId="022B5706" w14:textId="77777777" w:rsidR="00FD0C11" w:rsidRPr="009C510C" w:rsidRDefault="00A1340E" w:rsidP="009C510C">
      <w:pPr>
        <w:bidi/>
        <w:ind w:left="441"/>
        <w:rPr>
          <w:rFonts w:ascii="TimesNewRoman,Italic" w:hAnsi="TimesNewRoman,Italic" w:cs="B Lotus"/>
          <w:b/>
          <w:bCs/>
          <w:sz w:val="28"/>
          <w:szCs w:val="28"/>
          <w:rtl/>
          <w:lang w:bidi="fa-IR"/>
        </w:rPr>
      </w:pPr>
      <w:r w:rsidRPr="009C510C">
        <w:rPr>
          <w:rFonts w:ascii="TimesNewRoman,Italic" w:hAnsi="TimesNewRoman,Italic" w:cs="B Lotus" w:hint="cs"/>
          <w:b/>
          <w:bCs/>
          <w:sz w:val="28"/>
          <w:szCs w:val="28"/>
          <w:rtl/>
          <w:lang w:bidi="fa-IR"/>
        </w:rPr>
        <w:t>امضا:</w:t>
      </w:r>
    </w:p>
    <w:p w14:paraId="53B642D1" w14:textId="77777777" w:rsidR="00A1340E" w:rsidRPr="009C510C" w:rsidRDefault="00A1340E" w:rsidP="009C510C">
      <w:pPr>
        <w:bidi/>
        <w:ind w:left="441"/>
        <w:rPr>
          <w:rFonts w:ascii="TimesNewRoman,Italic" w:hAnsi="TimesNewRoman,Italic" w:cs="B Lotus"/>
          <w:b/>
          <w:bCs/>
          <w:sz w:val="28"/>
          <w:szCs w:val="28"/>
          <w:rtl/>
          <w:lang w:bidi="fa-IR"/>
        </w:rPr>
      </w:pPr>
      <w:r w:rsidRPr="009C510C">
        <w:rPr>
          <w:rFonts w:ascii="TimesNewRoman,Italic" w:hAnsi="TimesNewRoman,Italic" w:cs="B Lotus" w:hint="cs"/>
          <w:b/>
          <w:bCs/>
          <w:sz w:val="28"/>
          <w:szCs w:val="28"/>
          <w:rtl/>
          <w:lang w:bidi="fa-IR"/>
        </w:rPr>
        <w:t>تاریخ:</w:t>
      </w:r>
    </w:p>
    <w:sectPr w:rsidR="00A1340E" w:rsidRPr="009C510C" w:rsidSect="00342DDE">
      <w:pgSz w:w="12240" w:h="15840"/>
      <w:pgMar w:top="1440" w:right="1080" w:bottom="1440" w:left="108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3D4B2" w14:textId="77777777" w:rsidR="000318FC" w:rsidRDefault="000318FC" w:rsidP="00C509FE">
      <w:pPr>
        <w:spacing w:after="0" w:line="240" w:lineRule="auto"/>
      </w:pPr>
      <w:r>
        <w:separator/>
      </w:r>
    </w:p>
  </w:endnote>
  <w:endnote w:type="continuationSeparator" w:id="0">
    <w:p w14:paraId="5541EC49" w14:textId="77777777" w:rsidR="000318FC" w:rsidRDefault="000318FC" w:rsidP="00C50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r"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B Lotus"/>
        <w:rtl/>
      </w:rPr>
      <w:id w:val="-1889180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A42007" w14:textId="77777777" w:rsidR="00557C3F" w:rsidRPr="00557C3F" w:rsidRDefault="004B1420" w:rsidP="00557C3F">
        <w:pPr>
          <w:pStyle w:val="Footer"/>
          <w:bidi/>
          <w:jc w:val="center"/>
          <w:rPr>
            <w:rFonts w:cs="B Lotus"/>
          </w:rPr>
        </w:pPr>
        <w:r w:rsidRPr="00557C3F">
          <w:rPr>
            <w:rFonts w:cs="B Lotus"/>
          </w:rPr>
          <w:fldChar w:fldCharType="begin"/>
        </w:r>
        <w:r w:rsidR="00557C3F" w:rsidRPr="00557C3F">
          <w:rPr>
            <w:rFonts w:cs="B Lotus"/>
          </w:rPr>
          <w:instrText xml:space="preserve"> PAGE   \* MERGEFORMAT </w:instrText>
        </w:r>
        <w:r w:rsidRPr="00557C3F">
          <w:rPr>
            <w:rFonts w:cs="B Lotus"/>
          </w:rPr>
          <w:fldChar w:fldCharType="separate"/>
        </w:r>
        <w:r w:rsidR="00A455E0">
          <w:rPr>
            <w:rFonts w:cs="B Lotus"/>
            <w:noProof/>
            <w:rtl/>
          </w:rPr>
          <w:t>6</w:t>
        </w:r>
        <w:r w:rsidRPr="00557C3F">
          <w:rPr>
            <w:rFonts w:cs="B Lotus"/>
            <w:noProof/>
          </w:rPr>
          <w:fldChar w:fldCharType="end"/>
        </w:r>
      </w:p>
    </w:sdtContent>
  </w:sdt>
  <w:p w14:paraId="2A6D85B6" w14:textId="77777777" w:rsidR="00557C3F" w:rsidRDefault="00557C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C36A9" w14:textId="77777777" w:rsidR="000318FC" w:rsidRDefault="000318FC" w:rsidP="00C509FE">
      <w:pPr>
        <w:spacing w:after="0" w:line="240" w:lineRule="auto"/>
      </w:pPr>
      <w:r>
        <w:separator/>
      </w:r>
    </w:p>
  </w:footnote>
  <w:footnote w:type="continuationSeparator" w:id="0">
    <w:p w14:paraId="7B683984" w14:textId="77777777" w:rsidR="000318FC" w:rsidRDefault="000318FC" w:rsidP="00C509FE">
      <w:pPr>
        <w:spacing w:after="0" w:line="240" w:lineRule="auto"/>
      </w:pPr>
      <w:r>
        <w:continuationSeparator/>
      </w:r>
    </w:p>
  </w:footnote>
  <w:footnote w:id="1">
    <w:p w14:paraId="786499B0" w14:textId="77777777" w:rsidR="00A67B25" w:rsidRPr="008C233A" w:rsidRDefault="00A67B25">
      <w:pPr>
        <w:pStyle w:val="FootnoteText"/>
        <w:rPr>
          <w:rFonts w:cs="B Lotus"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8C233A">
        <w:rPr>
          <w:rFonts w:cs="B Lotus" w:hint="cs"/>
          <w:rtl/>
          <w:lang w:bidi="fa-IR"/>
        </w:rPr>
        <w:t xml:space="preserve">برحسب تصمیم صاحبان فرایند، نقش های ذکر شده بین صاحبان و همکاران فرایند توزیع می شود. در عین حال همه این نقش ها می تواند بر عهده یک نفر باشد. </w:t>
      </w:r>
    </w:p>
  </w:footnote>
  <w:footnote w:id="2">
    <w:p w14:paraId="4668E062" w14:textId="77777777" w:rsidR="00A67B25" w:rsidRPr="006E4F99" w:rsidRDefault="00A67B25">
      <w:pPr>
        <w:pStyle w:val="FootnoteText"/>
        <w:rPr>
          <w:rFonts w:cs="B Lotus"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E4F99">
        <w:rPr>
          <w:rFonts w:cs="B Lotus" w:hint="cs"/>
          <w:rtl/>
          <w:lang w:bidi="fa-IR"/>
        </w:rPr>
        <w:t xml:space="preserve">حداکثر دو نفر از صاحبان فرایند می توانند به عنوان صاحب فرایند اصلی معرفی شوند. در صورتی که بیش از این تعداد </w:t>
      </w:r>
      <w:r>
        <w:rPr>
          <w:rFonts w:cs="B Lotus" w:hint="cs"/>
          <w:rtl/>
          <w:lang w:bidi="fa-IR"/>
        </w:rPr>
        <w:t xml:space="preserve">صاحب اصلی فرایند </w:t>
      </w:r>
      <w:r w:rsidRPr="006E4F99">
        <w:rPr>
          <w:rFonts w:cs="B Lotus" w:hint="cs"/>
          <w:rtl/>
          <w:lang w:bidi="fa-IR"/>
        </w:rPr>
        <w:t>در فرم گنجانده شوند به ترتیب قرار گرفتن در متن، دو نفر اول به عنوان ص</w:t>
      </w:r>
      <w:r>
        <w:rPr>
          <w:rFonts w:cs="B Lotus" w:hint="cs"/>
          <w:rtl/>
          <w:lang w:bidi="fa-IR"/>
        </w:rPr>
        <w:t>احبان اصلی تعیین می شوند.</w:t>
      </w:r>
    </w:p>
  </w:footnote>
  <w:footnote w:id="3">
    <w:p w14:paraId="4074FBB9" w14:textId="77777777" w:rsidR="00A1340E" w:rsidRDefault="00A1340E" w:rsidP="001B3A3F">
      <w:pPr>
        <w:pStyle w:val="FootnoteText"/>
        <w:bidi w:val="0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="001B3A3F" w:rsidRPr="002C22FD">
        <w:rPr>
          <w:lang w:bidi="fa-IR"/>
        </w:rPr>
        <w:t>Undergraduate</w:t>
      </w:r>
      <w:r w:rsidR="001B3A3F">
        <w:rPr>
          <w:lang w:bidi="fa-IR"/>
        </w:rPr>
        <w:t xml:space="preserve">, </w:t>
      </w:r>
      <w:r w:rsidR="001B3A3F" w:rsidRPr="002C22FD">
        <w:rPr>
          <w:lang w:bidi="fa-IR"/>
        </w:rPr>
        <w:t>Postgraduate</w:t>
      </w:r>
      <w:r w:rsidRPr="002C22FD">
        <w:rPr>
          <w:rtl/>
          <w:lang w:bidi="fa-IR"/>
        </w:rPr>
        <w:t xml:space="preserve"> </w:t>
      </w:r>
      <w:r>
        <w:rPr>
          <w:lang w:bidi="fa-IR"/>
        </w:rPr>
        <w:t>and</w:t>
      </w:r>
      <w:r w:rsidRPr="002C22FD">
        <w:rPr>
          <w:rtl/>
          <w:lang w:bidi="fa-IR"/>
        </w:rPr>
        <w:t xml:space="preserve"> </w:t>
      </w:r>
      <w:r w:rsidRPr="002C22FD">
        <w:rPr>
          <w:lang w:bidi="fa-IR"/>
        </w:rPr>
        <w:t>CME/CPD</w:t>
      </w:r>
    </w:p>
  </w:footnote>
  <w:footnote w:id="4">
    <w:p w14:paraId="62E9C62A" w14:textId="77777777" w:rsidR="00A1340E" w:rsidRDefault="00A1340E" w:rsidP="00A1340E">
      <w:pPr>
        <w:pStyle w:val="FootnoteText"/>
        <w:bidi w:val="0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Public education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530DA"/>
    <w:multiLevelType w:val="hybridMultilevel"/>
    <w:tmpl w:val="A7AE7116"/>
    <w:lvl w:ilvl="0" w:tplc="F022F3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34846"/>
    <w:multiLevelType w:val="hybridMultilevel"/>
    <w:tmpl w:val="C1BE1314"/>
    <w:lvl w:ilvl="0" w:tplc="04090011">
      <w:start w:val="1"/>
      <w:numFmt w:val="decimal"/>
      <w:lvlText w:val="%1)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499F2E5C"/>
    <w:multiLevelType w:val="hybridMultilevel"/>
    <w:tmpl w:val="54A25DE2"/>
    <w:lvl w:ilvl="0" w:tplc="FDC2C0C2">
      <w:numFmt w:val="bullet"/>
      <w:lvlText w:val=""/>
      <w:lvlJc w:val="left"/>
      <w:pPr>
        <w:ind w:left="1080" w:hanging="360"/>
      </w:pPr>
      <w:rPr>
        <w:rFonts w:ascii="Wingdings 2" w:eastAsia="Times New Roman" w:hAnsi="Wingdings 2" w:cs="B Nazani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624885"/>
    <w:multiLevelType w:val="hybridMultilevel"/>
    <w:tmpl w:val="12489E32"/>
    <w:lvl w:ilvl="0" w:tplc="430EC02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E36C77"/>
    <w:multiLevelType w:val="hybridMultilevel"/>
    <w:tmpl w:val="9F143616"/>
    <w:lvl w:ilvl="0" w:tplc="430EC02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982198"/>
    <w:multiLevelType w:val="hybridMultilevel"/>
    <w:tmpl w:val="1A5EF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9FE"/>
    <w:rsid w:val="0000754E"/>
    <w:rsid w:val="0003155C"/>
    <w:rsid w:val="000318FC"/>
    <w:rsid w:val="000A093F"/>
    <w:rsid w:val="000B2DF3"/>
    <w:rsid w:val="000E053D"/>
    <w:rsid w:val="000E5717"/>
    <w:rsid w:val="00144866"/>
    <w:rsid w:val="001B3A3F"/>
    <w:rsid w:val="001B7F75"/>
    <w:rsid w:val="001C52C5"/>
    <w:rsid w:val="001D71C7"/>
    <w:rsid w:val="001E3BCA"/>
    <w:rsid w:val="001E426D"/>
    <w:rsid w:val="002043D5"/>
    <w:rsid w:val="00234C46"/>
    <w:rsid w:val="002358BF"/>
    <w:rsid w:val="00240AA4"/>
    <w:rsid w:val="002552E5"/>
    <w:rsid w:val="00262974"/>
    <w:rsid w:val="0030002F"/>
    <w:rsid w:val="003041AC"/>
    <w:rsid w:val="00322BB4"/>
    <w:rsid w:val="00342DDE"/>
    <w:rsid w:val="00354BA5"/>
    <w:rsid w:val="003555DC"/>
    <w:rsid w:val="00362D90"/>
    <w:rsid w:val="00395D26"/>
    <w:rsid w:val="00400F89"/>
    <w:rsid w:val="00402C49"/>
    <w:rsid w:val="00433B1A"/>
    <w:rsid w:val="004B1420"/>
    <w:rsid w:val="0051470A"/>
    <w:rsid w:val="00530244"/>
    <w:rsid w:val="00557C3F"/>
    <w:rsid w:val="00587FF8"/>
    <w:rsid w:val="00595371"/>
    <w:rsid w:val="005B0878"/>
    <w:rsid w:val="00614E1A"/>
    <w:rsid w:val="0069367D"/>
    <w:rsid w:val="006C154D"/>
    <w:rsid w:val="006E3775"/>
    <w:rsid w:val="006E4F99"/>
    <w:rsid w:val="00720A5A"/>
    <w:rsid w:val="008517C0"/>
    <w:rsid w:val="00875A72"/>
    <w:rsid w:val="00882BB5"/>
    <w:rsid w:val="008A6A63"/>
    <w:rsid w:val="008B76BB"/>
    <w:rsid w:val="008C233A"/>
    <w:rsid w:val="008E08BC"/>
    <w:rsid w:val="00942039"/>
    <w:rsid w:val="009C510C"/>
    <w:rsid w:val="009F4F09"/>
    <w:rsid w:val="00A1340E"/>
    <w:rsid w:val="00A34B8B"/>
    <w:rsid w:val="00A455E0"/>
    <w:rsid w:val="00A62000"/>
    <w:rsid w:val="00A67B25"/>
    <w:rsid w:val="00AA7969"/>
    <w:rsid w:val="00AB6658"/>
    <w:rsid w:val="00B646C8"/>
    <w:rsid w:val="00BC02AA"/>
    <w:rsid w:val="00BD0A68"/>
    <w:rsid w:val="00BE6D8C"/>
    <w:rsid w:val="00C04719"/>
    <w:rsid w:val="00C2544D"/>
    <w:rsid w:val="00C509FE"/>
    <w:rsid w:val="00C9346B"/>
    <w:rsid w:val="00CA0659"/>
    <w:rsid w:val="00D91514"/>
    <w:rsid w:val="00DC71D5"/>
    <w:rsid w:val="00E344E2"/>
    <w:rsid w:val="00E72973"/>
    <w:rsid w:val="00E90213"/>
    <w:rsid w:val="00E91233"/>
    <w:rsid w:val="00EA15AC"/>
    <w:rsid w:val="00EC030E"/>
    <w:rsid w:val="00ED19FF"/>
    <w:rsid w:val="00EE5494"/>
    <w:rsid w:val="00EE697E"/>
    <w:rsid w:val="00EF1195"/>
    <w:rsid w:val="00F02DD9"/>
    <w:rsid w:val="00FB0EC0"/>
    <w:rsid w:val="00FD0C11"/>
    <w:rsid w:val="00FD1291"/>
    <w:rsid w:val="00FE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0A0FD"/>
  <w15:docId w15:val="{DE0F42B9-A29A-463B-9A0C-F33AA3AC3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9FE"/>
    <w:pPr>
      <w:spacing w:after="200" w:line="276" w:lineRule="auto"/>
    </w:pPr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09FE"/>
    <w:pPr>
      <w:keepNext/>
      <w:keepLines/>
      <w:bidi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9FE"/>
    <w:rPr>
      <w:rFonts w:ascii="Cambria" w:eastAsia="Times New Roman" w:hAnsi="Cambria" w:cs="Times New Roman"/>
      <w:b/>
      <w:bCs/>
      <w:color w:val="365F91"/>
      <w:sz w:val="28"/>
      <w:szCs w:val="28"/>
      <w:lang w:bidi="fa-IR"/>
    </w:rPr>
  </w:style>
  <w:style w:type="table" w:styleId="TableGrid">
    <w:name w:val="Table Grid"/>
    <w:basedOn w:val="TableNormal"/>
    <w:uiPriority w:val="59"/>
    <w:rsid w:val="00C509FE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09F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509FE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09F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C509FE"/>
    <w:rPr>
      <w:vertAlign w:val="superscript"/>
    </w:rPr>
  </w:style>
  <w:style w:type="paragraph" w:styleId="Title">
    <w:name w:val="Title"/>
    <w:basedOn w:val="Normal"/>
    <w:link w:val="TitleChar"/>
    <w:qFormat/>
    <w:rsid w:val="00C509FE"/>
    <w:pPr>
      <w:bidi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8"/>
    </w:rPr>
  </w:style>
  <w:style w:type="character" w:customStyle="1" w:styleId="TitleChar">
    <w:name w:val="Title Char"/>
    <w:basedOn w:val="DefaultParagraphFont"/>
    <w:link w:val="Title"/>
    <w:rsid w:val="00C509FE"/>
    <w:rPr>
      <w:rFonts w:ascii="Times New Roman" w:eastAsia="Times New Roman" w:hAnsi="Times New Roman" w:cs="Times New Roman"/>
      <w:sz w:val="20"/>
      <w:szCs w:val="28"/>
    </w:rPr>
  </w:style>
  <w:style w:type="paragraph" w:styleId="BodyText">
    <w:name w:val="Body Text"/>
    <w:basedOn w:val="Normal"/>
    <w:link w:val="BodyTextChar"/>
    <w:rsid w:val="00C509FE"/>
    <w:pPr>
      <w:bidi/>
      <w:spacing w:after="0" w:line="480" w:lineRule="auto"/>
      <w:jc w:val="center"/>
    </w:pPr>
    <w:rPr>
      <w:rFonts w:ascii="Times New Roman" w:eastAsia="Times New Roman" w:hAnsi="Times New Roman" w:cs="Titr"/>
      <w:b/>
      <w:bCs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C509FE"/>
    <w:rPr>
      <w:rFonts w:ascii="Times New Roman" w:eastAsia="Times New Roman" w:hAnsi="Times New Roman" w:cs="Titr"/>
      <w:b/>
      <w:bCs/>
      <w:sz w:val="20"/>
      <w:szCs w:val="28"/>
    </w:rPr>
  </w:style>
  <w:style w:type="table" w:customStyle="1" w:styleId="TableGridLight1">
    <w:name w:val="Table Grid Light1"/>
    <w:basedOn w:val="TableNormal"/>
    <w:uiPriority w:val="40"/>
    <w:rsid w:val="00C509FE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509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9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9FE"/>
    <w:rPr>
      <w:rFonts w:ascii="Calibri" w:eastAsia="Calibri" w:hAnsi="Calibri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9FE"/>
    <w:rPr>
      <w:rFonts w:ascii="Segoe UI" w:eastAsia="Calibri" w:hAnsi="Segoe UI" w:cs="Segoe UI"/>
      <w:sz w:val="18"/>
      <w:szCs w:val="18"/>
    </w:rPr>
  </w:style>
  <w:style w:type="table" w:customStyle="1" w:styleId="GridTable4-Accent11">
    <w:name w:val="Grid Table 4 - Accent 11"/>
    <w:basedOn w:val="TableNormal"/>
    <w:uiPriority w:val="49"/>
    <w:rsid w:val="00A1340E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A1340E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57C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C3F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557C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C3F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9F29A-290F-45FC-BE99-7CC73CCD6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fakhrolsadat Hosseini</dc:creator>
  <cp:lastModifiedBy>ماریا جلالی نژاد</cp:lastModifiedBy>
  <cp:revision>2</cp:revision>
  <dcterms:created xsi:type="dcterms:W3CDTF">2026-08-17T06:49:00Z</dcterms:created>
  <dcterms:modified xsi:type="dcterms:W3CDTF">2026-08-17T06:49:00Z</dcterms:modified>
</cp:coreProperties>
</file>